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47" w:rsidRDefault="008E3B47" w:rsidP="008E3B47">
      <w:pPr>
        <w:pStyle w:val="Cmsor1"/>
        <w:rPr>
          <w:rFonts w:ascii="Arial" w:hAnsi="Arial"/>
        </w:rPr>
      </w:pPr>
      <w:r>
        <w:rPr>
          <w:rFonts w:ascii="Comic Sans MS" w:hAnsi="Comic Sans MS"/>
          <w:sz w:val="40"/>
        </w:rPr>
        <w:t>J E G Y Z Ő K Ö N Y V</w:t>
      </w:r>
    </w:p>
    <w:p w:rsidR="008E3B47" w:rsidRDefault="00CF508C" w:rsidP="008E3B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amely felvételre került, 2018. május 25.-én 10:30</w:t>
      </w:r>
      <w:r w:rsidR="00EF4C91">
        <w:rPr>
          <w:rFonts w:ascii="Times New Roman" w:hAnsi="Times New Roman"/>
        </w:rPr>
        <w:t xml:space="preserve"> </w:t>
      </w:r>
      <w:r w:rsidR="008E3B47">
        <w:rPr>
          <w:rFonts w:ascii="Times New Roman" w:hAnsi="Times New Roman"/>
        </w:rPr>
        <w:t xml:space="preserve">órakor a </w:t>
      </w:r>
      <w:r w:rsidR="008E3B47">
        <w:rPr>
          <w:rFonts w:ascii="Times New Roman" w:hAnsi="Times New Roman"/>
          <w:b/>
        </w:rPr>
        <w:t xml:space="preserve">Balaton-nagyberek </w:t>
      </w:r>
      <w:proofErr w:type="spellStart"/>
      <w:r w:rsidR="008E3B47">
        <w:rPr>
          <w:rFonts w:ascii="Times New Roman" w:hAnsi="Times New Roman"/>
          <w:b/>
        </w:rPr>
        <w:t>Vizitársulat</w:t>
      </w:r>
      <w:proofErr w:type="spellEnd"/>
      <w:r w:rsidR="008E3B47">
        <w:rPr>
          <w:rFonts w:ascii="Times New Roman" w:hAnsi="Times New Roman"/>
          <w:b/>
        </w:rPr>
        <w:t xml:space="preserve">, </w:t>
      </w:r>
      <w:r w:rsidR="008E3B47">
        <w:rPr>
          <w:rFonts w:ascii="Times New Roman" w:hAnsi="Times New Roman"/>
        </w:rPr>
        <w:t>8646 Balatonfenyves, Nimród u. 4. szám alatt</w:t>
      </w:r>
      <w:r w:rsidR="00EF4C91">
        <w:rPr>
          <w:rFonts w:ascii="Times New Roman" w:hAnsi="Times New Roman"/>
        </w:rPr>
        <w:t xml:space="preserve"> ( HUBERTUS HOF Konferencia központ)</w:t>
      </w:r>
      <w:r w:rsidR="008E3B47">
        <w:rPr>
          <w:rFonts w:ascii="Times New Roman" w:hAnsi="Times New Roman"/>
        </w:rPr>
        <w:t xml:space="preserve"> megtartott küldöttgyűléséről</w:t>
      </w:r>
    </w:p>
    <w:p w:rsidR="008E3B47" w:rsidRDefault="008E3B47" w:rsidP="008E3B47">
      <w:pPr>
        <w:jc w:val="both"/>
        <w:rPr>
          <w:rFonts w:ascii="Times New Roman" w:hAnsi="Times New Roman"/>
        </w:rPr>
      </w:pPr>
    </w:p>
    <w:p w:rsidR="008E3B47" w:rsidRDefault="008E3B47" w:rsidP="008E3B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Jelen vannak: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A küldöttek a jelenléti ív szerint szavazati joggal</w:t>
      </w:r>
    </w:p>
    <w:p w:rsidR="008E3B47" w:rsidRDefault="008E3B47" w:rsidP="008E3B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Az intéző bizottság elnöke és tagjai szavazati joggal</w:t>
      </w:r>
    </w:p>
    <w:p w:rsidR="008E3B47" w:rsidRDefault="008E3B47" w:rsidP="008E3B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 felügyelő bizottság elnöke és tagjai szavazati joggal</w:t>
      </w:r>
    </w:p>
    <w:p w:rsidR="008E3B47" w:rsidRDefault="008E3B47" w:rsidP="00CF50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Dd.-i</w:t>
      </w:r>
      <w:proofErr w:type="spellEnd"/>
      <w:r>
        <w:rPr>
          <w:rFonts w:ascii="Times New Roman" w:hAnsi="Times New Roman"/>
        </w:rPr>
        <w:t xml:space="preserve"> VIZIG tanácskozás</w:t>
      </w:r>
      <w:r w:rsidR="00CF508C">
        <w:rPr>
          <w:rFonts w:ascii="Times New Roman" w:hAnsi="Times New Roman"/>
        </w:rPr>
        <w:t>i joggal felruházva</w:t>
      </w:r>
    </w:p>
    <w:p w:rsidR="008E3B47" w:rsidRDefault="008E3B47" w:rsidP="008E3B47">
      <w:pPr>
        <w:ind w:left="2124"/>
        <w:jc w:val="both"/>
        <w:rPr>
          <w:rFonts w:ascii="Times New Roman" w:hAnsi="Times New Roman"/>
        </w:rPr>
      </w:pPr>
    </w:p>
    <w:p w:rsidR="008E3B47" w:rsidRDefault="008E3B47" w:rsidP="008E3B47">
      <w:pPr>
        <w:jc w:val="both"/>
        <w:rPr>
          <w:rFonts w:ascii="Times New Roman" w:hAnsi="Times New Roman"/>
        </w:rPr>
      </w:pPr>
    </w:p>
    <w:p w:rsidR="008E3B47" w:rsidRDefault="008E3B47" w:rsidP="008E3B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Csató András</w:t>
      </w:r>
      <w:r>
        <w:rPr>
          <w:rFonts w:ascii="Times New Roman" w:hAnsi="Times New Roman"/>
        </w:rPr>
        <w:t xml:space="preserve"> az intéző bizottság elnöke üdvözli a megjelenteket és a küldöttgyűlést megnyitja. Az időközben elkészült jelenléti ív alapján megállapítja, hogy a szavazásra jogosul</w:t>
      </w:r>
      <w:r w:rsidR="0049035F">
        <w:rPr>
          <w:rFonts w:ascii="Times New Roman" w:hAnsi="Times New Roman"/>
        </w:rPr>
        <w:t xml:space="preserve">t küldöttek és tisztségviselők </w:t>
      </w:r>
      <w:r>
        <w:rPr>
          <w:rFonts w:ascii="Times New Roman" w:hAnsi="Times New Roman"/>
        </w:rPr>
        <w:t>tö</w:t>
      </w:r>
      <w:r w:rsidR="00CF508C">
        <w:rPr>
          <w:rFonts w:ascii="Times New Roman" w:hAnsi="Times New Roman"/>
        </w:rPr>
        <w:t>bb mint fele megjelent (13-ból 10 fő, - 76,9</w:t>
      </w:r>
      <w:r>
        <w:rPr>
          <w:rFonts w:ascii="Times New Roman" w:hAnsi="Times New Roman"/>
        </w:rPr>
        <w:t xml:space="preserve">%), és a megjelent küldöttek a társulat működési területének </w:t>
      </w:r>
      <w:r w:rsidR="00CF508C">
        <w:rPr>
          <w:rFonts w:ascii="Times New Roman" w:hAnsi="Times New Roman"/>
        </w:rPr>
        <w:t xml:space="preserve">(ha) </w:t>
      </w:r>
      <w:r>
        <w:rPr>
          <w:rFonts w:ascii="Times New Roman" w:hAnsi="Times New Roman"/>
        </w:rPr>
        <w:t>több mint felé</w:t>
      </w:r>
      <w:r w:rsidR="00CF508C">
        <w:rPr>
          <w:rFonts w:ascii="Times New Roman" w:hAnsi="Times New Roman"/>
        </w:rPr>
        <w:t xml:space="preserve">t képviselik (6.558 </w:t>
      </w:r>
      <w:proofErr w:type="spellStart"/>
      <w:r w:rsidR="00CF508C">
        <w:rPr>
          <w:rFonts w:ascii="Times New Roman" w:hAnsi="Times New Roman"/>
        </w:rPr>
        <w:t>ha-ból</w:t>
      </w:r>
      <w:proofErr w:type="spellEnd"/>
      <w:r w:rsidR="00CF508C">
        <w:rPr>
          <w:rFonts w:ascii="Times New Roman" w:hAnsi="Times New Roman"/>
        </w:rPr>
        <w:t xml:space="preserve"> 4 738 ha, - 72,2</w:t>
      </w:r>
      <w:r>
        <w:rPr>
          <w:rFonts w:ascii="Times New Roman" w:hAnsi="Times New Roman"/>
        </w:rPr>
        <w:t xml:space="preserve">%), így a küldöttgyűlés határozatképes. </w:t>
      </w:r>
    </w:p>
    <w:p w:rsidR="008E3B47" w:rsidRDefault="008E3B47" w:rsidP="008E3B47">
      <w:pPr>
        <w:jc w:val="both"/>
        <w:rPr>
          <w:rFonts w:ascii="Times New Roman" w:hAnsi="Times New Roman"/>
        </w:rPr>
      </w:pPr>
    </w:p>
    <w:p w:rsidR="008E3B47" w:rsidRDefault="008E3B47" w:rsidP="008E3B47">
      <w:pPr>
        <w:jc w:val="both"/>
        <w:rPr>
          <w:rFonts w:ascii="Times New Roman" w:hAnsi="Times New Roman"/>
        </w:rPr>
      </w:pPr>
    </w:p>
    <w:p w:rsidR="00CF508C" w:rsidRDefault="0049035F" w:rsidP="00CF50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Csató András</w:t>
      </w:r>
      <w:r w:rsidR="00CF508C">
        <w:rPr>
          <w:rFonts w:ascii="Times New Roman" w:hAnsi="Times New Roman"/>
        </w:rPr>
        <w:t xml:space="preserve"> megállapítja, hogy a küldöttgyűlés összehívása a jogszabályok és az alapszabály rendelkezéseinek megfelelően történt, tekintettel arra, hogy az intéző bizottság </w:t>
      </w:r>
      <w:r w:rsidR="00D6105E">
        <w:rPr>
          <w:rFonts w:ascii="Times New Roman" w:hAnsi="Times New Roman"/>
        </w:rPr>
        <w:t xml:space="preserve">elnöke </w:t>
      </w:r>
      <w:r w:rsidR="00CF508C">
        <w:rPr>
          <w:rFonts w:ascii="Times New Roman" w:hAnsi="Times New Roman"/>
        </w:rPr>
        <w:t>a küldöttgyűlés időpontját 8 nappal megelőzően megküldte a meghívót a küldöttgyűlés tagjainak, a területileg illetékes megyei kormányhivatalnak, a vízügyi igazgatási szervezetnek, a társulatok érdekképviseleti szervezetének és egyúttal a települési Jegyzők közreműködését kérve közzétette (közzétételét kérte) a meghívót a területileg illetékes települési önkormányzatok hirdetőtábláján.</w:t>
      </w:r>
    </w:p>
    <w:p w:rsidR="00CF508C" w:rsidRDefault="00CF508C" w:rsidP="00CF508C">
      <w:pPr>
        <w:jc w:val="both"/>
        <w:rPr>
          <w:rFonts w:ascii="Times New Roman" w:hAnsi="Times New Roman"/>
        </w:rPr>
      </w:pPr>
    </w:p>
    <w:p w:rsidR="00CF508C" w:rsidRDefault="00CF508C" w:rsidP="00CF508C">
      <w:pPr>
        <w:jc w:val="both"/>
        <w:rPr>
          <w:rFonts w:ascii="Times New Roman" w:hAnsi="Times New Roman"/>
        </w:rPr>
      </w:pPr>
      <w:r w:rsidRPr="00CF508C">
        <w:rPr>
          <w:rFonts w:ascii="Times New Roman" w:hAnsi="Times New Roman"/>
          <w:b/>
        </w:rPr>
        <w:t xml:space="preserve">Csató András </w:t>
      </w:r>
      <w:r>
        <w:rPr>
          <w:rFonts w:ascii="Times New Roman" w:hAnsi="Times New Roman"/>
        </w:rPr>
        <w:t>javasolta, hogy a Küldöttgyűlés a meghívóval együtt kiküldött pontokat vegye napirendjére</w:t>
      </w:r>
      <w:r w:rsidRPr="00CF508C">
        <w:rPr>
          <w:rFonts w:ascii="Times New Roman" w:hAnsi="Times New Roman"/>
        </w:rPr>
        <w:t>. Egyúttal</w:t>
      </w:r>
      <w:r>
        <w:rPr>
          <w:rFonts w:ascii="Times New Roman" w:hAnsi="Times New Roman"/>
        </w:rPr>
        <w:t xml:space="preserve"> a küldöttgyűlés jegyzőkönyvvezetőjének </w:t>
      </w:r>
      <w:proofErr w:type="spellStart"/>
      <w:r>
        <w:rPr>
          <w:rFonts w:ascii="Times New Roman" w:hAnsi="Times New Roman"/>
        </w:rPr>
        <w:t>Péterdi</w:t>
      </w:r>
      <w:proofErr w:type="spellEnd"/>
      <w:r>
        <w:rPr>
          <w:rFonts w:ascii="Times New Roman" w:hAnsi="Times New Roman"/>
        </w:rPr>
        <w:t xml:space="preserve"> Zsófiát, a jegyzőkönyv hitelesítőinek pedig Völler Zoltán és Oliver Hahnenkamm urakat javasolja. </w:t>
      </w:r>
    </w:p>
    <w:p w:rsidR="00CF508C" w:rsidRDefault="00CF508C" w:rsidP="00CF508C">
      <w:pPr>
        <w:jc w:val="both"/>
        <w:rPr>
          <w:rFonts w:ascii="Times New Roman" w:hAnsi="Times New Roman"/>
        </w:rPr>
      </w:pPr>
    </w:p>
    <w:p w:rsidR="008E3B47" w:rsidRDefault="008E3B47" w:rsidP="008E3B47">
      <w:pPr>
        <w:jc w:val="both"/>
        <w:rPr>
          <w:rFonts w:ascii="Times New Roman" w:hAnsi="Times New Roman"/>
        </w:rPr>
      </w:pPr>
    </w:p>
    <w:p w:rsidR="008E3B47" w:rsidRDefault="0049035F" w:rsidP="008E3B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küldöttgyűlés</w:t>
      </w:r>
      <w:r w:rsidR="00BA001B">
        <w:rPr>
          <w:rFonts w:ascii="Times New Roman" w:hAnsi="Times New Roman"/>
        </w:rPr>
        <w:t xml:space="preserve"> megvitatta a napirendi pontokra</w:t>
      </w:r>
      <w:r>
        <w:rPr>
          <w:rFonts w:ascii="Times New Roman" w:hAnsi="Times New Roman"/>
        </w:rPr>
        <w:t xml:space="preserve"> vonatkozó írásbeli </w:t>
      </w:r>
      <w:r w:rsidR="00BA001B">
        <w:rPr>
          <w:rFonts w:ascii="Times New Roman" w:hAnsi="Times New Roman"/>
        </w:rPr>
        <w:t xml:space="preserve">és a </w:t>
      </w:r>
      <w:proofErr w:type="spellStart"/>
      <w:r w:rsidR="00BA001B">
        <w:rPr>
          <w:rFonts w:ascii="Times New Roman" w:hAnsi="Times New Roman"/>
        </w:rPr>
        <w:t>jkv.-ezésre</w:t>
      </w:r>
      <w:proofErr w:type="spellEnd"/>
      <w:r w:rsidR="00BA001B">
        <w:rPr>
          <w:rFonts w:ascii="Times New Roman" w:hAnsi="Times New Roman"/>
        </w:rPr>
        <w:t xml:space="preserve"> vonatkozó</w:t>
      </w:r>
      <w:r w:rsidR="008E3B47">
        <w:rPr>
          <w:rFonts w:ascii="Times New Roman" w:hAnsi="Times New Roman"/>
        </w:rPr>
        <w:t xml:space="preserve"> </w:t>
      </w:r>
      <w:r w:rsidR="00BA001B">
        <w:rPr>
          <w:rFonts w:ascii="Times New Roman" w:hAnsi="Times New Roman"/>
        </w:rPr>
        <w:t xml:space="preserve">szóbeli </w:t>
      </w:r>
      <w:r w:rsidR="008E3B47">
        <w:rPr>
          <w:rFonts w:ascii="Times New Roman" w:hAnsi="Times New Roman"/>
        </w:rPr>
        <w:t xml:space="preserve">előterjesztést, majd ezt követően a küldöttek száma szerint számított </w:t>
      </w:r>
      <w:r w:rsidR="00CF508C">
        <w:rPr>
          <w:rFonts w:ascii="Times New Roman" w:hAnsi="Times New Roman"/>
          <w:b/>
        </w:rPr>
        <w:t>10/</w:t>
      </w:r>
      <w:proofErr w:type="spellStart"/>
      <w:r w:rsidR="00CF508C">
        <w:rPr>
          <w:rFonts w:ascii="Times New Roman" w:hAnsi="Times New Roman"/>
          <w:b/>
        </w:rPr>
        <w:t>10</w:t>
      </w:r>
      <w:proofErr w:type="spellEnd"/>
      <w:r w:rsidR="008E3B47">
        <w:rPr>
          <w:rFonts w:ascii="Times New Roman" w:hAnsi="Times New Roman"/>
        </w:rPr>
        <w:t xml:space="preserve"> arányú </w:t>
      </w:r>
      <w:r w:rsidR="008E3B47">
        <w:rPr>
          <w:rFonts w:ascii="Times New Roman" w:hAnsi="Times New Roman"/>
          <w:b/>
        </w:rPr>
        <w:t>igen</w:t>
      </w:r>
      <w:r w:rsidR="008E3B47">
        <w:rPr>
          <w:rFonts w:ascii="Times New Roman" w:hAnsi="Times New Roman"/>
        </w:rPr>
        <w:t xml:space="preserve"> szavazata és a küldöttek által képviselt terület ar</w:t>
      </w:r>
      <w:r w:rsidR="00CF508C">
        <w:rPr>
          <w:rFonts w:ascii="Times New Roman" w:hAnsi="Times New Roman"/>
        </w:rPr>
        <w:t xml:space="preserve">ánya szerint számított </w:t>
      </w:r>
      <w:r w:rsidR="00CF508C" w:rsidRPr="00CF508C">
        <w:rPr>
          <w:rFonts w:ascii="Times New Roman" w:hAnsi="Times New Roman"/>
          <w:b/>
        </w:rPr>
        <w:t>4 738/4 738</w:t>
      </w:r>
      <w:r w:rsidR="008E3B47">
        <w:rPr>
          <w:rFonts w:ascii="Times New Roman" w:hAnsi="Times New Roman"/>
        </w:rPr>
        <w:t xml:space="preserve"> arányú </w:t>
      </w:r>
      <w:r w:rsidR="008E3B47">
        <w:rPr>
          <w:rFonts w:ascii="Times New Roman" w:hAnsi="Times New Roman"/>
          <w:b/>
        </w:rPr>
        <w:t xml:space="preserve">igen </w:t>
      </w:r>
      <w:r w:rsidR="008E3B47">
        <w:rPr>
          <w:rFonts w:ascii="Times New Roman" w:hAnsi="Times New Roman"/>
        </w:rPr>
        <w:t>szavazata mellett meghozta az alábbi határozatot:</w:t>
      </w:r>
    </w:p>
    <w:p w:rsidR="008E3B47" w:rsidRDefault="008E3B47" w:rsidP="008E3B47">
      <w:pPr>
        <w:jc w:val="both"/>
        <w:rPr>
          <w:rFonts w:ascii="Times New Roman" w:hAnsi="Times New Roman"/>
        </w:rPr>
      </w:pPr>
    </w:p>
    <w:p w:rsidR="00D6105E" w:rsidRDefault="00D6105E" w:rsidP="008E3B47">
      <w:pPr>
        <w:jc w:val="both"/>
        <w:rPr>
          <w:rFonts w:ascii="Times New Roman" w:hAnsi="Times New Roman"/>
        </w:rPr>
      </w:pPr>
    </w:p>
    <w:p w:rsidR="008E3B47" w:rsidRDefault="00CF508C" w:rsidP="008E3B4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1/2018.(05.25.</w:t>
      </w:r>
      <w:r w:rsidR="008E3B47">
        <w:rPr>
          <w:rFonts w:ascii="Times New Roman" w:hAnsi="Times New Roman"/>
          <w:b/>
          <w:szCs w:val="24"/>
        </w:rPr>
        <w:t>) sz. határozat</w:t>
      </w:r>
    </w:p>
    <w:p w:rsidR="008E3B47" w:rsidRDefault="008E3B47" w:rsidP="008E3B47">
      <w:pPr>
        <w:jc w:val="center"/>
        <w:rPr>
          <w:rFonts w:ascii="Times New Roman" w:hAnsi="Times New Roman"/>
          <w:b/>
          <w:szCs w:val="24"/>
        </w:rPr>
      </w:pPr>
    </w:p>
    <w:p w:rsidR="008E3B47" w:rsidRPr="0049035F" w:rsidRDefault="008E3B47" w:rsidP="0049035F">
      <w:pPr>
        <w:pStyle w:val="Listaszerbekezds"/>
        <w:numPr>
          <w:ilvl w:val="0"/>
          <w:numId w:val="7"/>
        </w:numPr>
        <w:jc w:val="center"/>
        <w:rPr>
          <w:rFonts w:ascii="Times New Roman" w:hAnsi="Times New Roman"/>
          <w:b/>
          <w:i/>
        </w:rPr>
      </w:pPr>
      <w:r w:rsidRPr="00F24FBB">
        <w:rPr>
          <w:rFonts w:ascii="Times New Roman" w:hAnsi="Times New Roman"/>
          <w:b/>
          <w:i/>
        </w:rPr>
        <w:t xml:space="preserve">„A küldöttek a küldöttgyűlés jegyzőkönyvvezetőjének </w:t>
      </w:r>
      <w:proofErr w:type="spellStart"/>
      <w:r w:rsidRPr="00F24FBB">
        <w:rPr>
          <w:rFonts w:ascii="Times New Roman" w:hAnsi="Times New Roman"/>
          <w:b/>
          <w:i/>
        </w:rPr>
        <w:t>Péterdi</w:t>
      </w:r>
      <w:proofErr w:type="spellEnd"/>
      <w:r w:rsidRPr="00F24FBB">
        <w:rPr>
          <w:rFonts w:ascii="Times New Roman" w:hAnsi="Times New Roman"/>
          <w:b/>
          <w:i/>
        </w:rPr>
        <w:t xml:space="preserve"> Zsófiát, a jegyzőkönyv hitelesítőinek pedig Völler Zoltán és Oliver Hahnenkamm küldött urakat választják meg.”</w:t>
      </w:r>
    </w:p>
    <w:p w:rsidR="008E3B47" w:rsidRDefault="008E3B47" w:rsidP="008E3B47">
      <w:pPr>
        <w:jc w:val="both"/>
        <w:rPr>
          <w:rFonts w:ascii="Times New Roman" w:hAnsi="Times New Roman"/>
        </w:rPr>
      </w:pPr>
    </w:p>
    <w:p w:rsidR="008E3B47" w:rsidRDefault="008E3B47" w:rsidP="00F24FBB">
      <w:pPr>
        <w:pStyle w:val="Listaszerbekezds"/>
        <w:numPr>
          <w:ilvl w:val="0"/>
          <w:numId w:val="7"/>
        </w:numPr>
        <w:rPr>
          <w:rFonts w:ascii="Times New Roman" w:hAnsi="Times New Roman"/>
          <w:b/>
          <w:i/>
        </w:rPr>
      </w:pPr>
      <w:r w:rsidRPr="0049035F">
        <w:rPr>
          <w:rFonts w:ascii="Times New Roman" w:hAnsi="Times New Roman"/>
          <w:b/>
          <w:i/>
        </w:rPr>
        <w:t>A küldöttgyűlés a meghívóban feltüntetett napirendet elfogadja, így a Küldöttgyűlés az alábbiakat tárgyalja meg:</w:t>
      </w:r>
    </w:p>
    <w:p w:rsidR="00D6105E" w:rsidRPr="00D6105E" w:rsidRDefault="00D6105E" w:rsidP="00D6105E">
      <w:pPr>
        <w:pStyle w:val="Listaszerbekezds"/>
        <w:rPr>
          <w:rFonts w:ascii="Times New Roman" w:hAnsi="Times New Roman"/>
          <w:b/>
          <w:i/>
        </w:rPr>
      </w:pPr>
    </w:p>
    <w:p w:rsidR="00D6105E" w:rsidRPr="0049035F" w:rsidRDefault="00D6105E" w:rsidP="00D6105E">
      <w:pPr>
        <w:pStyle w:val="Listaszerbekezds"/>
        <w:rPr>
          <w:rFonts w:ascii="Times New Roman" w:hAnsi="Times New Roman"/>
          <w:b/>
          <w:i/>
        </w:rPr>
      </w:pPr>
    </w:p>
    <w:p w:rsidR="008E3B47" w:rsidRPr="00D6105E" w:rsidRDefault="008E3B47" w:rsidP="00D6105E">
      <w:pPr>
        <w:pStyle w:val="Listaszerbekezds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Cs w:val="24"/>
          <w:u w:val="single"/>
        </w:rPr>
      </w:pPr>
      <w:r w:rsidRPr="00D6105E">
        <w:rPr>
          <w:rFonts w:ascii="Times New Roman" w:hAnsi="Times New Roman"/>
          <w:b/>
          <w:bCs/>
          <w:iCs/>
          <w:color w:val="000000"/>
          <w:szCs w:val="24"/>
          <w:u w:val="single"/>
        </w:rPr>
        <w:lastRenderedPageBreak/>
        <w:t>1./ Napirendi pont.</w:t>
      </w:r>
    </w:p>
    <w:p w:rsidR="008E3B47" w:rsidRDefault="008E3B47" w:rsidP="008E3B4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Beszámoló az elmúlt ülés óta történt eseményekről.</w:t>
      </w:r>
    </w:p>
    <w:p w:rsidR="008E3B47" w:rsidRDefault="008E3B47" w:rsidP="008E3B47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Írásbeli előterjesztés a meghívóhoz csatolva, és honlapon közzé téve.</w:t>
      </w:r>
    </w:p>
    <w:p w:rsidR="008E3B47" w:rsidRDefault="008E3B47" w:rsidP="008E3B4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Beszámoló a két ülés közti eseményekről.</w:t>
      </w:r>
    </w:p>
    <w:p w:rsidR="008E3B47" w:rsidRDefault="008E3B47" w:rsidP="008E3B47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Előterjesztő: Völler Zoltán igazgató</w:t>
      </w:r>
    </w:p>
    <w:p w:rsidR="008E3B47" w:rsidRDefault="008E3B47" w:rsidP="008E3B47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8E3B47" w:rsidRPr="00D6105E" w:rsidRDefault="008E3B47" w:rsidP="00D6105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Cs w:val="24"/>
          <w:u w:val="single"/>
        </w:rPr>
      </w:pPr>
      <w:r w:rsidRPr="00D6105E">
        <w:rPr>
          <w:rFonts w:ascii="Times New Roman" w:hAnsi="Times New Roman"/>
          <w:b/>
          <w:bCs/>
          <w:iCs/>
          <w:color w:val="000000"/>
          <w:szCs w:val="24"/>
          <w:u w:val="single"/>
        </w:rPr>
        <w:t>2./ Napirendi pont.</w:t>
      </w:r>
    </w:p>
    <w:p w:rsidR="008E3B47" w:rsidRDefault="00F24FBB" w:rsidP="008E3B47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iCs/>
          <w:color w:val="000000"/>
          <w:szCs w:val="24"/>
          <w:u w:val="single"/>
        </w:rPr>
        <w:t>Beszámoló a 2017</w:t>
      </w:r>
      <w:r w:rsidR="0049035F">
        <w:rPr>
          <w:rFonts w:ascii="Times New Roman" w:hAnsi="Times New Roman"/>
          <w:b/>
          <w:bCs/>
          <w:iCs/>
          <w:color w:val="000000"/>
          <w:szCs w:val="24"/>
          <w:u w:val="single"/>
        </w:rPr>
        <w:t>.</w:t>
      </w:r>
      <w:r w:rsidR="008E3B47">
        <w:rPr>
          <w:rFonts w:ascii="Times New Roman" w:hAnsi="Times New Roman"/>
          <w:b/>
          <w:bCs/>
          <w:iCs/>
          <w:color w:val="000000"/>
          <w:szCs w:val="24"/>
          <w:u w:val="single"/>
        </w:rPr>
        <w:t xml:space="preserve"> évi feladatterv végrehajtásáról</w:t>
      </w:r>
    </w:p>
    <w:p w:rsidR="008E3B47" w:rsidRDefault="008E3B47" w:rsidP="008E3B47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Írásbeli előterjesztés és mellékletei meghívóhoz csatolva, és honlapon közzé téve.</w:t>
      </w:r>
    </w:p>
    <w:p w:rsidR="008E3B47" w:rsidRDefault="00F24FBB" w:rsidP="008E3B4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Előterjesztés a 2017 </w:t>
      </w:r>
      <w:r w:rsidR="008E3B47">
        <w:rPr>
          <w:rFonts w:ascii="Times New Roman" w:hAnsi="Times New Roman"/>
          <w:color w:val="000000"/>
          <w:szCs w:val="24"/>
        </w:rPr>
        <w:t>évi feladatok végrehajtásáról.</w:t>
      </w:r>
    </w:p>
    <w:p w:rsidR="008E3B47" w:rsidRPr="00F24FBB" w:rsidRDefault="008E3B47" w:rsidP="008E3B47">
      <w:pPr>
        <w:autoSpaceDE w:val="0"/>
        <w:autoSpaceDN w:val="0"/>
        <w:adjustRightInd w:val="0"/>
        <w:rPr>
          <w:rFonts w:ascii="Times New Roman" w:hAnsi="Times New Roman"/>
          <w:iCs/>
          <w:color w:val="000000"/>
          <w:szCs w:val="24"/>
        </w:rPr>
      </w:pPr>
      <w:r w:rsidRPr="00F24FBB">
        <w:rPr>
          <w:rFonts w:ascii="Times New Roman" w:hAnsi="Times New Roman"/>
          <w:iCs/>
          <w:color w:val="000000"/>
          <w:szCs w:val="24"/>
        </w:rPr>
        <w:t>Előterjesztő: Völler Zoltán igazgató</w:t>
      </w:r>
    </w:p>
    <w:p w:rsidR="008E3B47" w:rsidRPr="00F24FBB" w:rsidRDefault="008E3B47" w:rsidP="008E3B47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Cs w:val="24"/>
        </w:rPr>
      </w:pPr>
    </w:p>
    <w:p w:rsidR="008E3B47" w:rsidRPr="00F24FBB" w:rsidRDefault="00D6105E" w:rsidP="008E3B47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iCs/>
          <w:color w:val="000000"/>
          <w:szCs w:val="24"/>
          <w:u w:val="single"/>
        </w:rPr>
        <w:t xml:space="preserve">           - </w:t>
      </w:r>
      <w:r w:rsidR="008E3B47" w:rsidRPr="00F24FBB">
        <w:rPr>
          <w:rFonts w:ascii="Times New Roman" w:hAnsi="Times New Roman"/>
          <w:b/>
          <w:bCs/>
          <w:iCs/>
          <w:color w:val="000000"/>
          <w:szCs w:val="24"/>
          <w:u w:val="single"/>
        </w:rPr>
        <w:t>3. Napirendi pont.</w:t>
      </w:r>
    </w:p>
    <w:p w:rsidR="008E3B47" w:rsidRPr="00F24FBB" w:rsidRDefault="00F24FBB" w:rsidP="008E3B47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Cs w:val="24"/>
          <w:u w:val="single"/>
        </w:rPr>
      </w:pPr>
      <w:r w:rsidRPr="00F24FBB">
        <w:rPr>
          <w:rFonts w:ascii="Times New Roman" w:hAnsi="Times New Roman"/>
          <w:b/>
          <w:bCs/>
          <w:iCs/>
          <w:color w:val="000000"/>
          <w:szCs w:val="24"/>
          <w:u w:val="single"/>
        </w:rPr>
        <w:t>2017</w:t>
      </w:r>
      <w:r w:rsidR="0049035F">
        <w:rPr>
          <w:rFonts w:ascii="Times New Roman" w:hAnsi="Times New Roman"/>
          <w:b/>
          <w:bCs/>
          <w:iCs/>
          <w:color w:val="000000"/>
          <w:szCs w:val="24"/>
          <w:u w:val="single"/>
        </w:rPr>
        <w:t>.</w:t>
      </w:r>
      <w:r w:rsidR="008E3B47" w:rsidRPr="00F24FBB">
        <w:rPr>
          <w:rFonts w:ascii="Times New Roman" w:hAnsi="Times New Roman"/>
          <w:b/>
          <w:bCs/>
          <w:iCs/>
          <w:color w:val="000000"/>
          <w:szCs w:val="24"/>
          <w:u w:val="single"/>
        </w:rPr>
        <w:t xml:space="preserve"> évi gazdálkodásról készült egyszerűsített mérlegbeszámoló megtárgyalása és elfogadása </w:t>
      </w:r>
    </w:p>
    <w:p w:rsidR="008E3B47" w:rsidRPr="0049035F" w:rsidRDefault="008E3B47" w:rsidP="008E3B47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49035F">
        <w:rPr>
          <w:rFonts w:ascii="Times New Roman" w:hAnsi="Times New Roman"/>
          <w:color w:val="000000"/>
          <w:szCs w:val="24"/>
        </w:rPr>
        <w:t>Írásbeli előterjesztés és mellékletei  meghívóhoz csatolva, és honlapon közzé téve.</w:t>
      </w:r>
    </w:p>
    <w:p w:rsidR="008E3B47" w:rsidRPr="0049035F" w:rsidRDefault="008E3B47" w:rsidP="008E3B4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49035F">
        <w:rPr>
          <w:rFonts w:ascii="Times New Roman" w:hAnsi="Times New Roman"/>
          <w:color w:val="000000"/>
          <w:szCs w:val="24"/>
        </w:rPr>
        <w:t>Egy</w:t>
      </w:r>
      <w:r w:rsidR="00F24FBB" w:rsidRPr="0049035F">
        <w:rPr>
          <w:rFonts w:ascii="Times New Roman" w:hAnsi="Times New Roman"/>
          <w:color w:val="000000"/>
          <w:szCs w:val="24"/>
        </w:rPr>
        <w:t>szerűsített éves beszámoló 2017</w:t>
      </w:r>
      <w:r w:rsidRPr="0049035F">
        <w:rPr>
          <w:rFonts w:ascii="Times New Roman" w:hAnsi="Times New Roman"/>
          <w:color w:val="000000"/>
          <w:szCs w:val="24"/>
        </w:rPr>
        <w:t xml:space="preserve"> </w:t>
      </w:r>
    </w:p>
    <w:p w:rsidR="008E3B47" w:rsidRPr="0049035F" w:rsidRDefault="008E3B47" w:rsidP="008E3B4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49035F">
        <w:rPr>
          <w:rFonts w:ascii="Times New Roman" w:hAnsi="Times New Roman"/>
          <w:color w:val="000000"/>
          <w:szCs w:val="24"/>
        </w:rPr>
        <w:t xml:space="preserve"> Kiegészítő </w:t>
      </w:r>
      <w:r w:rsidR="00F24FBB" w:rsidRPr="0049035F">
        <w:rPr>
          <w:rFonts w:ascii="Times New Roman" w:hAnsi="Times New Roman"/>
          <w:color w:val="000000"/>
          <w:szCs w:val="24"/>
        </w:rPr>
        <w:t>melléklet 2017</w:t>
      </w:r>
    </w:p>
    <w:p w:rsidR="008E3B47" w:rsidRPr="0049035F" w:rsidRDefault="0049035F" w:rsidP="008E3B4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Fő</w:t>
      </w:r>
      <w:r w:rsidR="00F24FBB" w:rsidRPr="0049035F">
        <w:rPr>
          <w:rFonts w:ascii="Times New Roman" w:hAnsi="Times New Roman"/>
          <w:color w:val="000000"/>
          <w:szCs w:val="24"/>
        </w:rPr>
        <w:t>könyvi kivonat 2017</w:t>
      </w:r>
    </w:p>
    <w:p w:rsidR="008E3B47" w:rsidRPr="0049035F" w:rsidRDefault="008E3B47" w:rsidP="008E3B47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49035F">
        <w:rPr>
          <w:rFonts w:ascii="Times New Roman" w:hAnsi="Times New Roman"/>
          <w:color w:val="000000"/>
          <w:szCs w:val="24"/>
        </w:rPr>
        <w:t>Előte</w:t>
      </w:r>
      <w:r w:rsidR="00F24FBB" w:rsidRPr="0049035F">
        <w:rPr>
          <w:rFonts w:ascii="Times New Roman" w:hAnsi="Times New Roman"/>
          <w:color w:val="000000"/>
          <w:szCs w:val="24"/>
        </w:rPr>
        <w:t>rjesztő: Völler Zoltán igazgató</w:t>
      </w:r>
    </w:p>
    <w:p w:rsidR="008E3B47" w:rsidRDefault="008E3B47" w:rsidP="008E3B47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en-US"/>
        </w:rPr>
      </w:pPr>
    </w:p>
    <w:p w:rsidR="008E3B47" w:rsidRPr="00D6105E" w:rsidRDefault="008E3B47" w:rsidP="00D6105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Cs w:val="24"/>
          <w:u w:val="single"/>
        </w:rPr>
      </w:pPr>
      <w:r w:rsidRPr="00D6105E">
        <w:rPr>
          <w:rFonts w:ascii="Times New Roman" w:hAnsi="Times New Roman"/>
          <w:b/>
          <w:bCs/>
          <w:iCs/>
          <w:color w:val="000000"/>
          <w:szCs w:val="24"/>
          <w:u w:val="single"/>
        </w:rPr>
        <w:t>4./ Napirendi pont.</w:t>
      </w:r>
    </w:p>
    <w:p w:rsidR="008E3B47" w:rsidRPr="0049035F" w:rsidRDefault="008E3B47" w:rsidP="008E3B47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  <w:szCs w:val="24"/>
          <w:u w:val="single"/>
        </w:rPr>
      </w:pPr>
      <w:r w:rsidRPr="0049035F">
        <w:rPr>
          <w:rFonts w:ascii="Times New Roman" w:hAnsi="Times New Roman"/>
          <w:b/>
          <w:bCs/>
          <w:i/>
          <w:iCs/>
          <w:color w:val="000000"/>
          <w:szCs w:val="24"/>
          <w:u w:val="single"/>
        </w:rPr>
        <w:t>Mérleg szerinti eredmény felhasználása.</w:t>
      </w:r>
    </w:p>
    <w:p w:rsidR="008E3B47" w:rsidRPr="0049035F" w:rsidRDefault="008E3B47" w:rsidP="008E3B47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49035F">
        <w:rPr>
          <w:rFonts w:ascii="Times New Roman" w:hAnsi="Times New Roman"/>
          <w:color w:val="000000"/>
          <w:szCs w:val="24"/>
        </w:rPr>
        <w:t>Szóbeli előterjesztés.</w:t>
      </w:r>
    </w:p>
    <w:p w:rsidR="008E3B47" w:rsidRPr="0049035F" w:rsidRDefault="008E3B47" w:rsidP="008E3B47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49035F">
        <w:rPr>
          <w:rFonts w:ascii="Times New Roman" w:hAnsi="Times New Roman"/>
          <w:color w:val="000000"/>
          <w:szCs w:val="24"/>
        </w:rPr>
        <w:t>Előterjesztő: Völler Zoltán igazgató.</w:t>
      </w:r>
    </w:p>
    <w:p w:rsidR="008E3B47" w:rsidRPr="0049035F" w:rsidRDefault="008E3B47" w:rsidP="008E3B4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8E3B47" w:rsidRPr="0049035F" w:rsidRDefault="00D6105E" w:rsidP="008E3B4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iCs/>
          <w:color w:val="000000"/>
          <w:szCs w:val="24"/>
          <w:u w:val="single"/>
        </w:rPr>
        <w:t xml:space="preserve">        - </w:t>
      </w:r>
      <w:r w:rsidR="008E3B47" w:rsidRPr="0049035F">
        <w:rPr>
          <w:rFonts w:ascii="Times New Roman" w:hAnsi="Times New Roman"/>
          <w:b/>
          <w:bCs/>
          <w:iCs/>
          <w:color w:val="000000"/>
          <w:szCs w:val="24"/>
          <w:u w:val="single"/>
        </w:rPr>
        <w:t>5./ Napirendi pont.</w:t>
      </w:r>
    </w:p>
    <w:p w:rsidR="008E3B47" w:rsidRPr="0049035F" w:rsidRDefault="00F24FBB" w:rsidP="008E3B4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color w:val="000000"/>
          <w:szCs w:val="24"/>
          <w:u w:val="single"/>
        </w:rPr>
      </w:pPr>
      <w:r w:rsidRPr="0049035F">
        <w:rPr>
          <w:rFonts w:ascii="Times New Roman" w:hAnsi="Times New Roman"/>
          <w:b/>
          <w:bCs/>
          <w:iCs/>
          <w:color w:val="000000"/>
          <w:szCs w:val="24"/>
          <w:u w:val="single"/>
        </w:rPr>
        <w:t>2018</w:t>
      </w:r>
      <w:r w:rsidR="0049035F">
        <w:rPr>
          <w:rFonts w:ascii="Times New Roman" w:hAnsi="Times New Roman"/>
          <w:b/>
          <w:bCs/>
          <w:iCs/>
          <w:color w:val="000000"/>
          <w:szCs w:val="24"/>
          <w:u w:val="single"/>
        </w:rPr>
        <w:t>.</w:t>
      </w:r>
      <w:r w:rsidRPr="0049035F">
        <w:rPr>
          <w:rFonts w:ascii="Times New Roman" w:hAnsi="Times New Roman"/>
          <w:b/>
          <w:bCs/>
          <w:iCs/>
          <w:color w:val="000000"/>
          <w:szCs w:val="24"/>
          <w:u w:val="single"/>
        </w:rPr>
        <w:t xml:space="preserve"> </w:t>
      </w:r>
      <w:r w:rsidR="008E3B47" w:rsidRPr="0049035F">
        <w:rPr>
          <w:rFonts w:ascii="Times New Roman" w:hAnsi="Times New Roman"/>
          <w:b/>
          <w:bCs/>
          <w:iCs/>
          <w:color w:val="000000"/>
          <w:szCs w:val="24"/>
          <w:u w:val="single"/>
        </w:rPr>
        <w:t>évi feladatterv előterjesztése és jóváhagyása.</w:t>
      </w:r>
    </w:p>
    <w:p w:rsidR="008E3B47" w:rsidRPr="0049035F" w:rsidRDefault="008E3B47" w:rsidP="008E3B47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49035F">
        <w:rPr>
          <w:rFonts w:ascii="Times New Roman" w:hAnsi="Times New Roman"/>
          <w:color w:val="000000"/>
          <w:szCs w:val="24"/>
        </w:rPr>
        <w:t>Írásbel</w:t>
      </w:r>
      <w:r w:rsidR="0049035F">
        <w:rPr>
          <w:rFonts w:ascii="Times New Roman" w:hAnsi="Times New Roman"/>
          <w:color w:val="000000"/>
          <w:szCs w:val="24"/>
        </w:rPr>
        <w:t xml:space="preserve">i előterjesztés és mellékletei </w:t>
      </w:r>
      <w:r w:rsidRPr="0049035F">
        <w:rPr>
          <w:rFonts w:ascii="Times New Roman" w:hAnsi="Times New Roman"/>
          <w:color w:val="000000"/>
          <w:szCs w:val="24"/>
        </w:rPr>
        <w:t>meghívóhoz csatolva, és honlapon közzé téve.</w:t>
      </w:r>
    </w:p>
    <w:p w:rsidR="008E3B47" w:rsidRPr="0049035F" w:rsidRDefault="00F24FBB" w:rsidP="008E3B4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49035F">
        <w:rPr>
          <w:rFonts w:ascii="Times New Roman" w:hAnsi="Times New Roman"/>
          <w:color w:val="000000"/>
          <w:szCs w:val="24"/>
        </w:rPr>
        <w:t xml:space="preserve">Előterjesztés a 2018 </w:t>
      </w:r>
      <w:r w:rsidR="008E3B47" w:rsidRPr="0049035F">
        <w:rPr>
          <w:rFonts w:ascii="Times New Roman" w:hAnsi="Times New Roman"/>
          <w:color w:val="000000"/>
          <w:szCs w:val="24"/>
        </w:rPr>
        <w:t>évi feladatokra.</w:t>
      </w:r>
    </w:p>
    <w:p w:rsidR="008E3B47" w:rsidRPr="0049035F" w:rsidRDefault="008E3B47" w:rsidP="008E3B4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49035F">
        <w:rPr>
          <w:rFonts w:ascii="Times New Roman" w:hAnsi="Times New Roman"/>
          <w:color w:val="000000"/>
          <w:szCs w:val="24"/>
        </w:rPr>
        <w:t xml:space="preserve">   Előterjesztő: Völler Zoltán igazgató.</w:t>
      </w:r>
    </w:p>
    <w:p w:rsidR="008E3B47" w:rsidRPr="0049035F" w:rsidRDefault="008E3B47" w:rsidP="008E3B4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8E3B47" w:rsidRPr="00D6105E" w:rsidRDefault="008E3B47" w:rsidP="00D6105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color w:val="000000"/>
          <w:szCs w:val="24"/>
          <w:u w:val="single"/>
        </w:rPr>
      </w:pPr>
      <w:r w:rsidRPr="00D6105E">
        <w:rPr>
          <w:rFonts w:ascii="Times New Roman" w:hAnsi="Times New Roman"/>
          <w:b/>
          <w:bCs/>
          <w:iCs/>
          <w:color w:val="000000"/>
          <w:szCs w:val="24"/>
          <w:u w:val="single"/>
        </w:rPr>
        <w:t>6./ Napirendi pont.</w:t>
      </w:r>
    </w:p>
    <w:p w:rsidR="008E3B47" w:rsidRPr="0049035F" w:rsidRDefault="008E3B47" w:rsidP="008E3B4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49035F">
        <w:rPr>
          <w:rFonts w:ascii="Times New Roman" w:hAnsi="Times New Roman"/>
          <w:b/>
          <w:bCs/>
          <w:color w:val="000000"/>
          <w:szCs w:val="24"/>
          <w:u w:val="single"/>
        </w:rPr>
        <w:t>Elkülönítetten nyilvántartott vagyon.</w:t>
      </w:r>
    </w:p>
    <w:p w:rsidR="008E3B47" w:rsidRPr="0049035F" w:rsidRDefault="008E3B47" w:rsidP="008E3B47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49035F">
        <w:rPr>
          <w:rFonts w:ascii="Times New Roman" w:hAnsi="Times New Roman"/>
          <w:color w:val="000000"/>
          <w:szCs w:val="24"/>
        </w:rPr>
        <w:t xml:space="preserve">Írásbeli </w:t>
      </w:r>
      <w:r w:rsidR="0049035F">
        <w:rPr>
          <w:rFonts w:ascii="Times New Roman" w:hAnsi="Times New Roman"/>
          <w:color w:val="000000"/>
          <w:szCs w:val="24"/>
        </w:rPr>
        <w:t xml:space="preserve">előterjesztés a </w:t>
      </w:r>
      <w:r w:rsidRPr="0049035F">
        <w:rPr>
          <w:rFonts w:ascii="Times New Roman" w:hAnsi="Times New Roman"/>
          <w:color w:val="000000"/>
          <w:szCs w:val="24"/>
        </w:rPr>
        <w:t>meghívóhoz csatolva, és honlapon közzé téve.</w:t>
      </w:r>
    </w:p>
    <w:p w:rsidR="008E3B47" w:rsidRPr="0049035F" w:rsidRDefault="008E3B47" w:rsidP="008E3B4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49035F">
        <w:rPr>
          <w:rFonts w:ascii="Times New Roman" w:hAnsi="Times New Roman"/>
          <w:color w:val="000000"/>
          <w:szCs w:val="24"/>
        </w:rPr>
        <w:t>Előterjesztés.</w:t>
      </w:r>
    </w:p>
    <w:p w:rsidR="008E3B47" w:rsidRPr="0049035F" w:rsidRDefault="008E3B47" w:rsidP="008E3B4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</w:rPr>
      </w:pPr>
      <w:r w:rsidRPr="0049035F">
        <w:rPr>
          <w:rFonts w:ascii="Times New Roman" w:hAnsi="Times New Roman"/>
          <w:b/>
          <w:color w:val="000000"/>
          <w:szCs w:val="24"/>
        </w:rPr>
        <w:t xml:space="preserve">   Előterjesztő: Völler Zoltán igazgató.</w:t>
      </w:r>
    </w:p>
    <w:p w:rsidR="008E3B47" w:rsidRPr="0049035F" w:rsidRDefault="008E3B47" w:rsidP="008E3B4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8E3B47" w:rsidRPr="00D6105E" w:rsidRDefault="008E3B47" w:rsidP="00D6105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color w:val="000000"/>
          <w:szCs w:val="24"/>
          <w:u w:val="single"/>
        </w:rPr>
      </w:pPr>
      <w:r w:rsidRPr="00D6105E">
        <w:rPr>
          <w:rFonts w:ascii="Times New Roman" w:hAnsi="Times New Roman"/>
          <w:b/>
          <w:bCs/>
          <w:iCs/>
          <w:color w:val="000000"/>
          <w:szCs w:val="24"/>
          <w:u w:val="single"/>
        </w:rPr>
        <w:t>7./ Napirendi pont.</w:t>
      </w:r>
    </w:p>
    <w:p w:rsidR="008E3B47" w:rsidRPr="0049035F" w:rsidRDefault="008E3B47" w:rsidP="008E3B4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49035F">
        <w:rPr>
          <w:rFonts w:ascii="Times New Roman" w:hAnsi="Times New Roman"/>
          <w:b/>
          <w:bCs/>
          <w:color w:val="000000"/>
          <w:szCs w:val="24"/>
          <w:u w:val="single"/>
        </w:rPr>
        <w:t>Taglista frissítése.</w:t>
      </w:r>
    </w:p>
    <w:p w:rsidR="008E3B47" w:rsidRPr="0049035F" w:rsidRDefault="0049035F" w:rsidP="008E3B47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Írásbeli előterjesztés a </w:t>
      </w:r>
      <w:r w:rsidR="008E3B47" w:rsidRPr="0049035F">
        <w:rPr>
          <w:rFonts w:ascii="Times New Roman" w:hAnsi="Times New Roman"/>
          <w:color w:val="000000"/>
          <w:szCs w:val="24"/>
        </w:rPr>
        <w:t>meghívóhoz csatolva, és honlapon közzé téve.</w:t>
      </w:r>
    </w:p>
    <w:p w:rsidR="008E3B47" w:rsidRPr="0049035F" w:rsidRDefault="008E3B47" w:rsidP="008E3B4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49035F">
        <w:rPr>
          <w:rFonts w:ascii="Times New Roman" w:hAnsi="Times New Roman"/>
          <w:color w:val="000000"/>
          <w:szCs w:val="24"/>
        </w:rPr>
        <w:t xml:space="preserve">Előterjesztés.  </w:t>
      </w:r>
    </w:p>
    <w:p w:rsidR="008E3B47" w:rsidRPr="0049035F" w:rsidRDefault="008E3B47" w:rsidP="008E3B4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49035F">
        <w:rPr>
          <w:rFonts w:ascii="Times New Roman" w:hAnsi="Times New Roman"/>
          <w:color w:val="000000"/>
          <w:szCs w:val="24"/>
        </w:rPr>
        <w:t xml:space="preserve">Taglista </w:t>
      </w:r>
    </w:p>
    <w:p w:rsidR="008E3B47" w:rsidRPr="0049035F" w:rsidRDefault="008E3B47" w:rsidP="008E3B4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49035F">
        <w:rPr>
          <w:rFonts w:ascii="Times New Roman" w:hAnsi="Times New Roman"/>
          <w:color w:val="000000"/>
          <w:szCs w:val="24"/>
        </w:rPr>
        <w:t xml:space="preserve">  Előterjesztő: Völler Zoltán igazgató.</w:t>
      </w:r>
    </w:p>
    <w:p w:rsidR="008E3B47" w:rsidRPr="0049035F" w:rsidRDefault="008E3B47" w:rsidP="008E3B47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u w:val="single"/>
        </w:rPr>
      </w:pPr>
    </w:p>
    <w:p w:rsidR="008E3B47" w:rsidRPr="00D6105E" w:rsidRDefault="00F24FBB" w:rsidP="00D6105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color w:val="000000"/>
          <w:szCs w:val="24"/>
          <w:u w:val="single"/>
        </w:rPr>
      </w:pPr>
      <w:r w:rsidRPr="00D6105E">
        <w:rPr>
          <w:rFonts w:ascii="Times New Roman" w:hAnsi="Times New Roman"/>
          <w:b/>
          <w:bCs/>
          <w:iCs/>
          <w:color w:val="000000"/>
          <w:szCs w:val="24"/>
          <w:u w:val="single"/>
        </w:rPr>
        <w:t>8</w:t>
      </w:r>
      <w:r w:rsidR="008E3B47" w:rsidRPr="00D6105E">
        <w:rPr>
          <w:rFonts w:ascii="Times New Roman" w:hAnsi="Times New Roman"/>
          <w:b/>
          <w:bCs/>
          <w:iCs/>
          <w:color w:val="000000"/>
          <w:szCs w:val="24"/>
          <w:u w:val="single"/>
        </w:rPr>
        <w:t>./ Napirendi pont.</w:t>
      </w:r>
    </w:p>
    <w:p w:rsidR="008E3B47" w:rsidRPr="0049035F" w:rsidRDefault="008E3B47" w:rsidP="008E3B4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49035F">
        <w:rPr>
          <w:rFonts w:ascii="Times New Roman" w:hAnsi="Times New Roman"/>
          <w:b/>
          <w:bCs/>
          <w:color w:val="000000"/>
          <w:szCs w:val="24"/>
          <w:u w:val="single"/>
        </w:rPr>
        <w:t>Egyebek.</w:t>
      </w:r>
    </w:p>
    <w:p w:rsidR="008E3B47" w:rsidRPr="0049035F" w:rsidRDefault="008E3B47" w:rsidP="008E3B4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49035F">
        <w:rPr>
          <w:rFonts w:ascii="Times New Roman" w:hAnsi="Times New Roman"/>
          <w:color w:val="000000"/>
          <w:szCs w:val="24"/>
        </w:rPr>
        <w:lastRenderedPageBreak/>
        <w:t>Kérdések, interpellációk, bejelentések</w:t>
      </w:r>
    </w:p>
    <w:p w:rsidR="008E3B47" w:rsidRDefault="008E3B47" w:rsidP="008E3B47">
      <w:pPr>
        <w:jc w:val="both"/>
        <w:rPr>
          <w:rFonts w:ascii="Times New Roman" w:hAnsi="Times New Roman"/>
        </w:rPr>
      </w:pPr>
    </w:p>
    <w:p w:rsidR="00F24FBB" w:rsidRDefault="00F24FBB" w:rsidP="00F24FBB">
      <w:pPr>
        <w:jc w:val="both"/>
        <w:rPr>
          <w:rFonts w:ascii="Times New Roman" w:hAnsi="Times New Roman"/>
        </w:rPr>
      </w:pPr>
      <w:r w:rsidRPr="00F24FBB">
        <w:rPr>
          <w:rFonts w:ascii="Times New Roman" w:hAnsi="Times New Roman"/>
          <w:b/>
        </w:rPr>
        <w:t>Csató András</w:t>
      </w:r>
      <w:r w:rsidRPr="00F24FBB">
        <w:rPr>
          <w:rFonts w:ascii="Times New Roman" w:hAnsi="Times New Roman"/>
        </w:rPr>
        <w:t xml:space="preserve"> az intéző bizottság elnöke felkéri Völler Zoltán urat a társulat igazga</w:t>
      </w:r>
      <w:r>
        <w:rPr>
          <w:rFonts w:ascii="Times New Roman" w:hAnsi="Times New Roman"/>
        </w:rPr>
        <w:t>tóját a küldöttgyűlés levezetésére</w:t>
      </w:r>
      <w:r w:rsidRPr="00F24FB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Völler Zoltán a felkérést elfogadja, és át veszi a társu</w:t>
      </w:r>
      <w:r w:rsidR="0049035F">
        <w:rPr>
          <w:rFonts w:ascii="Times New Roman" w:hAnsi="Times New Roman"/>
        </w:rPr>
        <w:t>lat elnökétől a levezető elnöki</w:t>
      </w:r>
      <w:r>
        <w:rPr>
          <w:rFonts w:ascii="Times New Roman" w:hAnsi="Times New Roman"/>
        </w:rPr>
        <w:t xml:space="preserve"> teendőket.</w:t>
      </w:r>
    </w:p>
    <w:p w:rsidR="00AA74DF" w:rsidRDefault="00AA74DF" w:rsidP="00AA74DF">
      <w:pPr>
        <w:jc w:val="center"/>
        <w:rPr>
          <w:rFonts w:ascii="Times New Roman" w:hAnsi="Times New Roman"/>
        </w:rPr>
      </w:pPr>
    </w:p>
    <w:p w:rsidR="008E3B47" w:rsidRDefault="008E3B47" w:rsidP="008E3B47">
      <w:pPr>
        <w:rPr>
          <w:rFonts w:ascii="Times New Roman" w:hAnsi="Times New Roman"/>
        </w:rPr>
      </w:pPr>
      <w:r>
        <w:rPr>
          <w:rFonts w:ascii="Times New Roman" w:hAnsi="Times New Roman"/>
        </w:rPr>
        <w:t>Ezt követően kerül sor a meghívóban feltüntetett napirendi pontok tárgyalására.</w:t>
      </w:r>
    </w:p>
    <w:p w:rsidR="008E3B47" w:rsidRDefault="008E3B47" w:rsidP="008E3B47">
      <w:pPr>
        <w:jc w:val="both"/>
        <w:rPr>
          <w:rFonts w:ascii="Times New Roman" w:hAnsi="Times New Roman"/>
        </w:rPr>
      </w:pPr>
    </w:p>
    <w:p w:rsidR="00AA74DF" w:rsidRDefault="00AA74DF" w:rsidP="00AA74DF">
      <w:pPr>
        <w:jc w:val="center"/>
        <w:rPr>
          <w:rFonts w:ascii="Times New Roman" w:hAnsi="Times New Roman"/>
        </w:rPr>
      </w:pPr>
    </w:p>
    <w:p w:rsidR="008E3B47" w:rsidRDefault="008E3B47" w:rsidP="008E3B47">
      <w:pPr>
        <w:autoSpaceDE w:val="0"/>
        <w:autoSpaceDN w:val="0"/>
        <w:adjustRightInd w:val="0"/>
        <w:ind w:left="2832" w:hanging="2832"/>
        <w:jc w:val="both"/>
        <w:rPr>
          <w:rFonts w:ascii="Times New Roman" w:hAnsi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1./ Napirendi pont.</w:t>
      </w:r>
      <w:r>
        <w:rPr>
          <w:rFonts w:ascii="Times New Roman" w:hAnsi="Times New Roman"/>
          <w:b/>
          <w:bCs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  <w:u w:val="single"/>
        </w:rPr>
        <w:t>Beszámoló az előző küldöttgyűlés óta eltelt időszak eseményeiről.</w:t>
      </w:r>
    </w:p>
    <w:p w:rsidR="008E3B47" w:rsidRDefault="008E3B47" w:rsidP="008E3B47">
      <w:pPr>
        <w:jc w:val="both"/>
        <w:rPr>
          <w:rFonts w:ascii="Helv" w:hAnsi="Helv" w:cs="Helv"/>
          <w:b/>
          <w:bCs/>
          <w:i/>
          <w:iCs/>
          <w:color w:val="000000"/>
          <w:sz w:val="20"/>
        </w:rPr>
      </w:pPr>
    </w:p>
    <w:p w:rsidR="008E3B47" w:rsidRDefault="008E3B47" w:rsidP="008E3B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Völler Zoltán</w:t>
      </w:r>
      <w:r>
        <w:rPr>
          <w:rFonts w:ascii="Times New Roman" w:hAnsi="Times New Roman"/>
        </w:rPr>
        <w:t xml:space="preserve"> igazgató </w:t>
      </w:r>
      <w:r w:rsidR="00F24FBB">
        <w:rPr>
          <w:rFonts w:ascii="Times New Roman" w:hAnsi="Times New Roman"/>
        </w:rPr>
        <w:t>ismerteti a jelenlévőkkel a 2017</w:t>
      </w:r>
      <w:r w:rsidR="0049035F">
        <w:rPr>
          <w:rFonts w:ascii="Times New Roman" w:hAnsi="Times New Roman"/>
        </w:rPr>
        <w:t>.</w:t>
      </w:r>
      <w:r w:rsidR="00F24FBB">
        <w:rPr>
          <w:rFonts w:ascii="Times New Roman" w:hAnsi="Times New Roman"/>
        </w:rPr>
        <w:t xml:space="preserve"> évi </w:t>
      </w:r>
      <w:r>
        <w:rPr>
          <w:rFonts w:ascii="Times New Roman" w:hAnsi="Times New Roman"/>
        </w:rPr>
        <w:t>küldöttgyűlés óta bekövetkezett jelentősebb eseményeket.  Az ismertetés során az alábbi főbb témakörökről tartott részletes tájékoztatót, és adott választ a velük kapcsolatban elhangzott kérdésekre:</w:t>
      </w:r>
    </w:p>
    <w:p w:rsidR="008E3B47" w:rsidRDefault="008E3B47" w:rsidP="008E3B47">
      <w:pPr>
        <w:jc w:val="both"/>
        <w:rPr>
          <w:rFonts w:ascii="Times New Roman" w:hAnsi="Times New Roman"/>
        </w:rPr>
      </w:pPr>
    </w:p>
    <w:p w:rsidR="008E3B47" w:rsidRDefault="008E3B47" w:rsidP="008E3B47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Vízitársulatok</w:t>
      </w:r>
      <w:proofErr w:type="spellEnd"/>
      <w:r>
        <w:rPr>
          <w:rFonts w:ascii="Times New Roman" w:hAnsi="Times New Roman"/>
        </w:rPr>
        <w:t xml:space="preserve"> helyzete, jogi szabályozás jelenlegi állása, várható perspektívák.</w:t>
      </w:r>
    </w:p>
    <w:p w:rsidR="00F24FBB" w:rsidRDefault="00F24FBB" w:rsidP="00F24FBB">
      <w:pPr>
        <w:pStyle w:val="Listaszerbekezds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térségi </w:t>
      </w:r>
      <w:r w:rsidR="0049035F">
        <w:rPr>
          <w:rFonts w:ascii="Times New Roman" w:hAnsi="Times New Roman"/>
        </w:rPr>
        <w:t>vízrendezési</w:t>
      </w:r>
      <w:r>
        <w:rPr>
          <w:rFonts w:ascii="Times New Roman" w:hAnsi="Times New Roman"/>
        </w:rPr>
        <w:t xml:space="preserve"> feladatok ellátására még nem alakult ki kormányzati álláspont, ezért a jogi szabályozása sem történt meg ezen ideig. Addig a gazdák öntevékeny finanszírozásával valósulhatnak meg a vízrendezési és vízkár elhárítási feladatok. Ahol ezt a helyi </w:t>
      </w:r>
      <w:proofErr w:type="spellStart"/>
      <w:r>
        <w:rPr>
          <w:rFonts w:ascii="Times New Roman" w:hAnsi="Times New Roman"/>
        </w:rPr>
        <w:t>vízitársulatok</w:t>
      </w:r>
      <w:proofErr w:type="spellEnd"/>
      <w:r>
        <w:rPr>
          <w:rFonts w:ascii="Times New Roman" w:hAnsi="Times New Roman"/>
        </w:rPr>
        <w:t xml:space="preserve"> meg tudják szervezni, - elsődlegesen a nagy területen gazdálkodó szervezetek bevonásával, ott működő társulatok tevékenykednek.</w:t>
      </w:r>
    </w:p>
    <w:p w:rsidR="00F24FBB" w:rsidRDefault="00F24FBB" w:rsidP="00F24FBB">
      <w:pPr>
        <w:pStyle w:val="Listaszerbekezds"/>
        <w:spacing w:after="200" w:line="276" w:lineRule="auto"/>
        <w:jc w:val="both"/>
        <w:rPr>
          <w:rFonts w:ascii="Times New Roman" w:hAnsi="Times New Roman"/>
        </w:rPr>
      </w:pPr>
    </w:p>
    <w:p w:rsidR="008E3B47" w:rsidRDefault="008E3B47" w:rsidP="008E3B47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Taglista körüli zavarok, cégbíró</w:t>
      </w:r>
      <w:r w:rsidR="00F24FBB">
        <w:rPr>
          <w:rFonts w:ascii="Times New Roman" w:hAnsi="Times New Roman"/>
        </w:rPr>
        <w:t>sági előírás.</w:t>
      </w:r>
    </w:p>
    <w:p w:rsidR="00F24FBB" w:rsidRDefault="00F24FBB" w:rsidP="00F24FBB">
      <w:pPr>
        <w:pStyle w:val="Listaszerbekezds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Jogszabály előírása, hogy a taglistát, mint az Alapszabály mellékletét évente frissíteni kell a Küldöttgyűlésnek. Jogtanácsosunk </w:t>
      </w:r>
      <w:r w:rsidR="0049035F">
        <w:rPr>
          <w:rFonts w:ascii="Times New Roman" w:hAnsi="Times New Roman"/>
        </w:rPr>
        <w:t xml:space="preserve">bevonásával ennek előkészítése </w:t>
      </w:r>
      <w:r>
        <w:rPr>
          <w:rFonts w:ascii="Times New Roman" w:hAnsi="Times New Roman"/>
        </w:rPr>
        <w:t>megtörtént, elfogadását követően a szükséges bejelentést a cégbíróság felé megtesszük.</w:t>
      </w:r>
    </w:p>
    <w:p w:rsidR="00F24FBB" w:rsidRDefault="00F24FBB" w:rsidP="00F24FBB">
      <w:pPr>
        <w:pStyle w:val="Listaszerbekezds"/>
        <w:spacing w:after="200" w:line="276" w:lineRule="auto"/>
        <w:jc w:val="both"/>
        <w:rPr>
          <w:rFonts w:ascii="Times New Roman" w:hAnsi="Times New Roman"/>
        </w:rPr>
      </w:pPr>
    </w:p>
    <w:p w:rsidR="008E3B47" w:rsidRDefault="008E3B47" w:rsidP="008E3B47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Társulati művek helyzete, érté</w:t>
      </w:r>
      <w:r w:rsidR="00F24FBB">
        <w:rPr>
          <w:rFonts w:ascii="Times New Roman" w:hAnsi="Times New Roman"/>
        </w:rPr>
        <w:t>k meghatározása, annak nyilvántartása.</w:t>
      </w:r>
    </w:p>
    <w:p w:rsidR="00F24FBB" w:rsidRDefault="00F24FBB" w:rsidP="00F24FBB">
      <w:pPr>
        <w:pStyle w:val="Listaszerbekezds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Szintén jogszabályi kötelezettségünk, hogy a társulati művek értékét elkülönítetten kell nyilván tartani a társulat vagyonától, amennyiben azok nem képezik a társulat vagyonát, de megbízás alapján felelősen üzemelteti azokat. Társulatunk speciális helyzetéből adódik, hogy úgy állami mint magán tulajdonú műveket üzemeltet, de azokat bonyolult s</w:t>
      </w:r>
      <w:r w:rsidR="0049035F">
        <w:rPr>
          <w:rFonts w:ascii="Times New Roman" w:hAnsi="Times New Roman"/>
        </w:rPr>
        <w:t xml:space="preserve">zerződés jogi kapcsolatban </w:t>
      </w:r>
      <w:r w:rsidR="0049035F" w:rsidRPr="00D6105E">
        <w:rPr>
          <w:rFonts w:ascii="Times New Roman" w:hAnsi="Times New Roman"/>
        </w:rPr>
        <w:t xml:space="preserve">egy jogi </w:t>
      </w:r>
      <w:r>
        <w:rPr>
          <w:rFonts w:ascii="Times New Roman" w:hAnsi="Times New Roman"/>
        </w:rPr>
        <w:t>személytől vett át üzemeltetésre. A vagyon elemek értékének a nyilvántartására és értékének a frissítésére a rendelkezésünkre álló információk alapján önálló napirendi pontban teszünk eleget.</w:t>
      </w:r>
    </w:p>
    <w:p w:rsidR="00F24FBB" w:rsidRDefault="00F24FBB" w:rsidP="00F24FBB">
      <w:pPr>
        <w:pStyle w:val="Listaszerbekezds"/>
        <w:spacing w:after="200" w:line="276" w:lineRule="auto"/>
        <w:jc w:val="both"/>
        <w:rPr>
          <w:rFonts w:ascii="Times New Roman" w:hAnsi="Times New Roman"/>
        </w:rPr>
      </w:pPr>
    </w:p>
    <w:p w:rsidR="00F24FBB" w:rsidRDefault="008E3B47" w:rsidP="008E3B47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Csatorna fenntartási és belvíz áteme</w:t>
      </w:r>
      <w:r w:rsidR="00F24FBB">
        <w:rPr>
          <w:rFonts w:ascii="Times New Roman" w:hAnsi="Times New Roman"/>
        </w:rPr>
        <w:t>lési tevékenység.</w:t>
      </w:r>
    </w:p>
    <w:p w:rsidR="008E3B47" w:rsidRDefault="00F24FBB" w:rsidP="00F24FBB">
      <w:pPr>
        <w:pStyle w:val="Listaszerbekezds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Folyamatosan végeztük az év során olyan szinten, hogy a vízjogi üzemeltetési engedélyben rögzített paramétereknek mindenkor eleget tudjunk tenni. Ö</w:t>
      </w:r>
      <w:r w:rsidR="008E3B47">
        <w:rPr>
          <w:rFonts w:ascii="Times New Roman" w:hAnsi="Times New Roman"/>
        </w:rPr>
        <w:t>nálló</w:t>
      </w:r>
      <w:r>
        <w:rPr>
          <w:rFonts w:ascii="Times New Roman" w:hAnsi="Times New Roman"/>
        </w:rPr>
        <w:t xml:space="preserve"> napirendi pontban számolunk be az e körben végzett tevékenységünkről.</w:t>
      </w:r>
    </w:p>
    <w:p w:rsidR="00F24FBB" w:rsidRDefault="00F24FBB" w:rsidP="00F24FBB">
      <w:pPr>
        <w:pStyle w:val="Listaszerbekezds"/>
        <w:spacing w:after="200" w:line="276" w:lineRule="auto"/>
        <w:jc w:val="both"/>
        <w:rPr>
          <w:rFonts w:ascii="Times New Roman" w:hAnsi="Times New Roman"/>
        </w:rPr>
      </w:pPr>
    </w:p>
    <w:p w:rsidR="008E3B47" w:rsidRDefault="008E3B47" w:rsidP="008E3B47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Vízjogi üzemel</w:t>
      </w:r>
      <w:r w:rsidR="00F24FBB">
        <w:rPr>
          <w:rFonts w:ascii="Times New Roman" w:hAnsi="Times New Roman"/>
        </w:rPr>
        <w:t>ési engedélyünk történései.</w:t>
      </w:r>
    </w:p>
    <w:p w:rsidR="00F24FBB" w:rsidRDefault="009F00B0" w:rsidP="00F24FBB">
      <w:pPr>
        <w:pStyle w:val="Listaszerbekezds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 2011 óta húzódó közigazgatási hatósági, - bírósági, - rendőrségi, - ügyészségi eljárások 2017-ben lezárultak, és minden fórumon megállapították, hogy a jogszabályi előírásokat betartva szakszerűen végezzük a jogerős vízjogi üzemelési engedélyünk alapján a </w:t>
      </w:r>
      <w:proofErr w:type="spellStart"/>
      <w:r>
        <w:rPr>
          <w:rFonts w:ascii="Times New Roman" w:hAnsi="Times New Roman"/>
        </w:rPr>
        <w:t>Balaton-Nagyberek</w:t>
      </w:r>
      <w:proofErr w:type="spellEnd"/>
      <w:r>
        <w:rPr>
          <w:rFonts w:ascii="Times New Roman" w:hAnsi="Times New Roman"/>
        </w:rPr>
        <w:t xml:space="preserve"> belvíz öblözet vízkormányzását.</w:t>
      </w:r>
    </w:p>
    <w:p w:rsidR="009F00B0" w:rsidRDefault="009F00B0" w:rsidP="00F24FBB">
      <w:pPr>
        <w:pStyle w:val="Listaszerbekezds"/>
        <w:spacing w:after="200" w:line="276" w:lineRule="auto"/>
        <w:jc w:val="both"/>
        <w:rPr>
          <w:rFonts w:ascii="Times New Roman" w:hAnsi="Times New Roman"/>
        </w:rPr>
      </w:pPr>
    </w:p>
    <w:p w:rsidR="008E3B47" w:rsidRDefault="008E3B47" w:rsidP="008E3B47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Vízjogi perek lezárása, eredménye (Balaton, Keleti Főcsatorna, Nyugati Övcsatorna</w:t>
      </w:r>
      <w:r w:rsidR="00EF4C91">
        <w:rPr>
          <w:rFonts w:ascii="Times New Roman" w:hAnsi="Times New Roman"/>
        </w:rPr>
        <w:t xml:space="preserve"> stb.</w:t>
      </w:r>
      <w:r>
        <w:rPr>
          <w:rFonts w:ascii="Times New Roman" w:hAnsi="Times New Roman"/>
        </w:rPr>
        <w:t>)</w:t>
      </w:r>
      <w:r w:rsidR="009F00B0">
        <w:rPr>
          <w:rFonts w:ascii="Times New Roman" w:hAnsi="Times New Roman"/>
        </w:rPr>
        <w:t>.</w:t>
      </w:r>
    </w:p>
    <w:p w:rsidR="009F00B0" w:rsidRDefault="009F00B0" w:rsidP="009F00B0">
      <w:pPr>
        <w:pStyle w:val="Listaszerbekezds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jogerős vízjogi engedélyünk alapján közigazgatási és bírósági eljárásokban törekszünk az abban foglaltak biztosítására, és az azzal ellentétes hatósági döntések szinkronizálására.</w:t>
      </w:r>
    </w:p>
    <w:p w:rsidR="009F00B0" w:rsidRDefault="009F00B0" w:rsidP="009F00B0">
      <w:pPr>
        <w:pStyle w:val="Listaszerbekezds"/>
        <w:spacing w:after="200" w:line="276" w:lineRule="auto"/>
        <w:jc w:val="both"/>
        <w:rPr>
          <w:rFonts w:ascii="Times New Roman" w:hAnsi="Times New Roman"/>
        </w:rPr>
      </w:pPr>
    </w:p>
    <w:p w:rsidR="008E3B47" w:rsidRDefault="0049035F" w:rsidP="008E3B47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Egyéb </w:t>
      </w:r>
      <w:proofErr w:type="spellStart"/>
      <w:r>
        <w:rPr>
          <w:rFonts w:ascii="Times New Roman" w:hAnsi="Times New Roman"/>
        </w:rPr>
        <w:t>külvi</w:t>
      </w:r>
      <w:r w:rsidR="008E3B47">
        <w:rPr>
          <w:rFonts w:ascii="Times New Roman" w:hAnsi="Times New Roman"/>
        </w:rPr>
        <w:t>zek</w:t>
      </w:r>
      <w:proofErr w:type="spellEnd"/>
      <w:r w:rsidR="008E3B47">
        <w:rPr>
          <w:rFonts w:ascii="Times New Roman" w:hAnsi="Times New Roman"/>
        </w:rPr>
        <w:t xml:space="preserve"> betörésének és bevezetésének jogi, műszaki rendezése (Lengyeltóti Rice csatorna, Fonyód Napsugár utcai belvíz átemelő szivattyú telep</w:t>
      </w:r>
      <w:r w:rsidR="00EF4C91">
        <w:rPr>
          <w:rFonts w:ascii="Times New Roman" w:hAnsi="Times New Roman"/>
        </w:rPr>
        <w:t xml:space="preserve"> stb.</w:t>
      </w:r>
      <w:r w:rsidR="008E3B47">
        <w:rPr>
          <w:rFonts w:ascii="Times New Roman" w:hAnsi="Times New Roman"/>
        </w:rPr>
        <w:t>)</w:t>
      </w:r>
      <w:r w:rsidR="009F00B0">
        <w:rPr>
          <w:rFonts w:ascii="Times New Roman" w:hAnsi="Times New Roman"/>
        </w:rPr>
        <w:t>.</w:t>
      </w:r>
    </w:p>
    <w:p w:rsidR="009F00B0" w:rsidRDefault="009F00B0" w:rsidP="009F00B0">
      <w:pPr>
        <w:pStyle w:val="Listaszerbekezds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immár egyértelmű vízjogi engedélyünk alapján a</w:t>
      </w:r>
      <w:r w:rsidR="0049035F">
        <w:rPr>
          <w:rFonts w:ascii="Times New Roman" w:hAnsi="Times New Roman"/>
        </w:rPr>
        <w:t xml:space="preserve"> belvi</w:t>
      </w:r>
      <w:r>
        <w:rPr>
          <w:rFonts w:ascii="Times New Roman" w:hAnsi="Times New Roman"/>
        </w:rPr>
        <w:t xml:space="preserve">zeket vízkormányozzuk, a </w:t>
      </w:r>
      <w:proofErr w:type="spellStart"/>
      <w:r>
        <w:rPr>
          <w:rFonts w:ascii="Times New Roman" w:hAnsi="Times New Roman"/>
        </w:rPr>
        <w:t>külvizek</w:t>
      </w:r>
      <w:proofErr w:type="spellEnd"/>
      <w:r>
        <w:rPr>
          <w:rFonts w:ascii="Times New Roman" w:hAnsi="Times New Roman"/>
        </w:rPr>
        <w:t xml:space="preserve"> ellen védekezünk.</w:t>
      </w:r>
    </w:p>
    <w:p w:rsidR="009F00B0" w:rsidRDefault="009F00B0" w:rsidP="009F00B0">
      <w:pPr>
        <w:pStyle w:val="Listaszerbekezds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Ennek jegyében üzleti megállapodások megkötésével fogadunk be </w:t>
      </w:r>
      <w:proofErr w:type="spellStart"/>
      <w:r>
        <w:rPr>
          <w:rFonts w:ascii="Times New Roman" w:hAnsi="Times New Roman"/>
        </w:rPr>
        <w:t>külvizeket</w:t>
      </w:r>
      <w:proofErr w:type="spellEnd"/>
      <w:r>
        <w:rPr>
          <w:rFonts w:ascii="Times New Roman" w:hAnsi="Times New Roman"/>
        </w:rPr>
        <w:t>, és a rendelkezésünkre álló műszaki kapacitásokkal azokat térítés ellenében elvezetjük. Ahol ilyen megállapodásra nem tudunk jutni, ott védekezünk a szó jogi és technikai értelmezése alapján egyaránt.</w:t>
      </w:r>
    </w:p>
    <w:p w:rsidR="008E3B47" w:rsidRDefault="008E3B47" w:rsidP="008E3B47">
      <w:pPr>
        <w:jc w:val="both"/>
        <w:rPr>
          <w:rFonts w:ascii="Times New Roman" w:hAnsi="Times New Roman"/>
        </w:rPr>
      </w:pPr>
    </w:p>
    <w:p w:rsidR="008E3B47" w:rsidRDefault="008E3B47" w:rsidP="008E3B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küldöttgyűlés részletesen megvitatta az előterjesztést, majd ezt követően a küldöttek száma szerint számított </w:t>
      </w:r>
      <w:r w:rsidR="009F00B0">
        <w:rPr>
          <w:rFonts w:ascii="Times New Roman" w:hAnsi="Times New Roman"/>
          <w:b/>
        </w:rPr>
        <w:t>10/</w:t>
      </w:r>
      <w:proofErr w:type="spellStart"/>
      <w:r w:rsidR="009F00B0">
        <w:rPr>
          <w:rFonts w:ascii="Times New Roman" w:hAnsi="Times New Roman"/>
          <w:b/>
        </w:rPr>
        <w:t>10</w:t>
      </w:r>
      <w:proofErr w:type="spellEnd"/>
      <w:r>
        <w:rPr>
          <w:rFonts w:ascii="Times New Roman" w:hAnsi="Times New Roman"/>
        </w:rPr>
        <w:t xml:space="preserve"> arányú </w:t>
      </w:r>
      <w:r>
        <w:rPr>
          <w:rFonts w:ascii="Times New Roman" w:hAnsi="Times New Roman"/>
          <w:b/>
        </w:rPr>
        <w:t>igen</w:t>
      </w:r>
      <w:r>
        <w:rPr>
          <w:rFonts w:ascii="Times New Roman" w:hAnsi="Times New Roman"/>
        </w:rPr>
        <w:t xml:space="preserve"> szavazata és a küldöttek által képviselt terület ar</w:t>
      </w:r>
      <w:r w:rsidR="009F00B0">
        <w:rPr>
          <w:rFonts w:ascii="Times New Roman" w:hAnsi="Times New Roman"/>
        </w:rPr>
        <w:t xml:space="preserve">ánya szerint számított </w:t>
      </w:r>
      <w:r w:rsidR="009F00B0" w:rsidRPr="009F00B0">
        <w:rPr>
          <w:rFonts w:ascii="Times New Roman" w:hAnsi="Times New Roman"/>
          <w:b/>
        </w:rPr>
        <w:t>4738/</w:t>
      </w:r>
      <w:proofErr w:type="spellStart"/>
      <w:r w:rsidR="009F00B0" w:rsidRPr="009F00B0">
        <w:rPr>
          <w:rFonts w:ascii="Times New Roman" w:hAnsi="Times New Roman"/>
          <w:b/>
        </w:rPr>
        <w:t>4738</w:t>
      </w:r>
      <w:proofErr w:type="spellEnd"/>
      <w:r>
        <w:rPr>
          <w:rFonts w:ascii="Times New Roman" w:hAnsi="Times New Roman"/>
        </w:rPr>
        <w:t xml:space="preserve"> arányú </w:t>
      </w:r>
      <w:r>
        <w:rPr>
          <w:rFonts w:ascii="Times New Roman" w:hAnsi="Times New Roman"/>
          <w:b/>
        </w:rPr>
        <w:t xml:space="preserve">igen </w:t>
      </w:r>
      <w:r>
        <w:rPr>
          <w:rFonts w:ascii="Times New Roman" w:hAnsi="Times New Roman"/>
        </w:rPr>
        <w:t>szavazata mellett meghozta az alábbi határozatot:</w:t>
      </w:r>
    </w:p>
    <w:p w:rsidR="00AA74DF" w:rsidRDefault="00AA74DF" w:rsidP="008E3B47">
      <w:pPr>
        <w:jc w:val="both"/>
        <w:rPr>
          <w:rFonts w:ascii="Times New Roman" w:hAnsi="Times New Roman"/>
        </w:rPr>
      </w:pPr>
    </w:p>
    <w:p w:rsidR="00D6105E" w:rsidRDefault="00D6105E" w:rsidP="008E3B47">
      <w:pPr>
        <w:jc w:val="both"/>
        <w:rPr>
          <w:rFonts w:ascii="Times New Roman" w:hAnsi="Times New Roman"/>
        </w:rPr>
      </w:pPr>
    </w:p>
    <w:p w:rsidR="00D6105E" w:rsidRDefault="00D6105E" w:rsidP="008E3B47">
      <w:pPr>
        <w:jc w:val="both"/>
        <w:rPr>
          <w:rFonts w:ascii="Times New Roman" w:hAnsi="Times New Roman"/>
        </w:rPr>
      </w:pPr>
    </w:p>
    <w:p w:rsidR="008E3B47" w:rsidRDefault="009F00B0" w:rsidP="008E3B4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</w:t>
      </w:r>
      <w:r w:rsidR="008E3B47">
        <w:rPr>
          <w:rFonts w:ascii="Times New Roman" w:hAnsi="Times New Roman"/>
          <w:b/>
          <w:szCs w:val="24"/>
        </w:rPr>
        <w:t>/201</w:t>
      </w:r>
      <w:r>
        <w:rPr>
          <w:rFonts w:ascii="Times New Roman" w:hAnsi="Times New Roman"/>
          <w:b/>
          <w:szCs w:val="24"/>
        </w:rPr>
        <w:t>8</w:t>
      </w:r>
      <w:r w:rsidR="008E3B47">
        <w:rPr>
          <w:rFonts w:ascii="Times New Roman" w:hAnsi="Times New Roman"/>
          <w:b/>
          <w:szCs w:val="24"/>
        </w:rPr>
        <w:t>.(05.</w:t>
      </w:r>
      <w:r>
        <w:rPr>
          <w:rFonts w:ascii="Times New Roman" w:hAnsi="Times New Roman"/>
          <w:b/>
          <w:szCs w:val="24"/>
        </w:rPr>
        <w:t>25</w:t>
      </w:r>
      <w:r w:rsidR="008E3B47">
        <w:rPr>
          <w:rFonts w:ascii="Times New Roman" w:hAnsi="Times New Roman"/>
          <w:b/>
          <w:szCs w:val="24"/>
        </w:rPr>
        <w:t>.) sz. határozat</w:t>
      </w:r>
    </w:p>
    <w:p w:rsidR="008E3B47" w:rsidRDefault="008E3B47" w:rsidP="008E3B47">
      <w:pPr>
        <w:jc w:val="both"/>
        <w:rPr>
          <w:rFonts w:ascii="Times New Roman" w:hAnsi="Times New Roman"/>
        </w:rPr>
      </w:pPr>
    </w:p>
    <w:p w:rsidR="008E3B47" w:rsidRDefault="008E3B47" w:rsidP="008E3B47">
      <w:pPr>
        <w:jc w:val="center"/>
        <w:rPr>
          <w:rFonts w:ascii="Times New Roman" w:hAnsi="Times New Roman"/>
          <w:b/>
          <w:bCs/>
          <w:i/>
          <w:iCs/>
          <w:color w:val="000000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Cs w:val="24"/>
        </w:rPr>
        <w:t>„A küldöttgyűlés a két ülés közti eseményekre vonatkozó beszámolót elfogadja.”</w:t>
      </w:r>
    </w:p>
    <w:p w:rsidR="008E3B47" w:rsidRDefault="008E3B47" w:rsidP="008E3B47">
      <w:pPr>
        <w:jc w:val="center"/>
        <w:rPr>
          <w:rFonts w:ascii="Times New Roman" w:hAnsi="Times New Roman"/>
          <w:b/>
          <w:bCs/>
          <w:i/>
          <w:iCs/>
          <w:color w:val="000000"/>
          <w:szCs w:val="24"/>
        </w:rPr>
      </w:pPr>
    </w:p>
    <w:p w:rsidR="008E3B47" w:rsidRDefault="008E3B47" w:rsidP="008E3B47">
      <w:pPr>
        <w:jc w:val="center"/>
        <w:rPr>
          <w:rFonts w:ascii="Times New Roman" w:hAnsi="Times New Roman"/>
          <w:b/>
          <w:bCs/>
          <w:i/>
          <w:iCs/>
          <w:color w:val="000000"/>
          <w:szCs w:val="24"/>
        </w:rPr>
      </w:pPr>
    </w:p>
    <w:p w:rsidR="008E3B47" w:rsidRDefault="008E3B47" w:rsidP="008E3B47">
      <w:pPr>
        <w:ind w:left="2880" w:hanging="288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2. Napirendi pont: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9F00B0">
        <w:rPr>
          <w:rFonts w:ascii="Times New Roman" w:hAnsi="Times New Roman"/>
          <w:b/>
          <w:u w:val="single"/>
        </w:rPr>
        <w:t>Beszámoló a 2017</w:t>
      </w:r>
      <w:r>
        <w:rPr>
          <w:rFonts w:ascii="Times New Roman" w:hAnsi="Times New Roman"/>
          <w:b/>
          <w:u w:val="single"/>
        </w:rPr>
        <w:t>. évi feladatterv végrehajtásáról.</w:t>
      </w:r>
    </w:p>
    <w:p w:rsidR="008E3B47" w:rsidRDefault="008E3B47" w:rsidP="008E3B47">
      <w:pPr>
        <w:ind w:left="3261" w:hanging="3164"/>
        <w:jc w:val="both"/>
        <w:rPr>
          <w:rFonts w:ascii="Times New Roman" w:hAnsi="Times New Roman"/>
        </w:rPr>
      </w:pPr>
    </w:p>
    <w:p w:rsidR="008E3B47" w:rsidRDefault="008E3B47" w:rsidP="008E3B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Völler Zoltán</w:t>
      </w:r>
      <w:r>
        <w:rPr>
          <w:rFonts w:ascii="Times New Roman" w:hAnsi="Times New Roman"/>
        </w:rPr>
        <w:t xml:space="preserve"> a küldöttgyűlés levezető elnöke ismerteti a jelenlévőkkel az intéző bizottság írásbeli előterj</w:t>
      </w:r>
      <w:r w:rsidR="009F00B0">
        <w:rPr>
          <w:rFonts w:ascii="Times New Roman" w:hAnsi="Times New Roman"/>
        </w:rPr>
        <w:t>esztését.</w:t>
      </w:r>
      <w:r>
        <w:rPr>
          <w:rFonts w:ascii="Times New Roman" w:hAnsi="Times New Roman"/>
        </w:rPr>
        <w:t xml:space="preserve"> Az előterjesztést és a mennyiségi adatokat a finanszírozási helyzettel együtt a küldöttetek részletesen megvitatták.</w:t>
      </w:r>
    </w:p>
    <w:p w:rsidR="008E3B47" w:rsidRDefault="008E3B47" w:rsidP="008E3B47">
      <w:pPr>
        <w:jc w:val="both"/>
        <w:rPr>
          <w:rFonts w:ascii="Times New Roman" w:hAnsi="Times New Roman"/>
        </w:rPr>
      </w:pPr>
    </w:p>
    <w:p w:rsidR="008E3B47" w:rsidRDefault="00EF4C91" w:rsidP="004903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Oliver Hahnenkamm </w:t>
      </w:r>
      <w:r w:rsidR="008E3B47">
        <w:rPr>
          <w:rFonts w:ascii="Times New Roman" w:hAnsi="Times New Roman"/>
        </w:rPr>
        <w:t>FB Elnöke előadja, hogy a beszámolót az FB megtárgyalta, és elfogadásra javasolja.</w:t>
      </w:r>
    </w:p>
    <w:p w:rsidR="008E3B47" w:rsidRDefault="008E3B47" w:rsidP="008E3B47">
      <w:pPr>
        <w:ind w:left="2880" w:hanging="2880"/>
        <w:jc w:val="both"/>
        <w:rPr>
          <w:rFonts w:ascii="Times New Roman" w:hAnsi="Times New Roman"/>
        </w:rPr>
      </w:pPr>
    </w:p>
    <w:p w:rsidR="008E3B47" w:rsidRDefault="008E3B47" w:rsidP="008E3B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küldöttgyűlés részletesen megvitatta az előterjesztést, majd ezt követően a küldöttek száma szerint számított </w:t>
      </w:r>
      <w:r w:rsidR="009F00B0">
        <w:rPr>
          <w:rFonts w:ascii="Times New Roman" w:hAnsi="Times New Roman"/>
          <w:b/>
        </w:rPr>
        <w:t>10/</w:t>
      </w:r>
      <w:proofErr w:type="spellStart"/>
      <w:r w:rsidR="009F00B0">
        <w:rPr>
          <w:rFonts w:ascii="Times New Roman" w:hAnsi="Times New Roman"/>
          <w:b/>
        </w:rPr>
        <w:t>10</w:t>
      </w:r>
      <w:proofErr w:type="spellEnd"/>
      <w:r>
        <w:rPr>
          <w:rFonts w:ascii="Times New Roman" w:hAnsi="Times New Roman"/>
        </w:rPr>
        <w:t xml:space="preserve"> arányú </w:t>
      </w:r>
      <w:r>
        <w:rPr>
          <w:rFonts w:ascii="Times New Roman" w:hAnsi="Times New Roman"/>
          <w:b/>
        </w:rPr>
        <w:t>igen</w:t>
      </w:r>
      <w:r>
        <w:rPr>
          <w:rFonts w:ascii="Times New Roman" w:hAnsi="Times New Roman"/>
        </w:rPr>
        <w:t xml:space="preserve"> szavazata és a küldöttek által képviselt terület ar</w:t>
      </w:r>
      <w:r w:rsidR="009F00B0">
        <w:rPr>
          <w:rFonts w:ascii="Times New Roman" w:hAnsi="Times New Roman"/>
        </w:rPr>
        <w:t xml:space="preserve">ánya szerint számított </w:t>
      </w:r>
      <w:r w:rsidR="009F00B0" w:rsidRPr="009F00B0">
        <w:rPr>
          <w:rFonts w:ascii="Times New Roman" w:hAnsi="Times New Roman"/>
          <w:b/>
        </w:rPr>
        <w:t>4738/</w:t>
      </w:r>
      <w:proofErr w:type="spellStart"/>
      <w:r w:rsidR="009F00B0" w:rsidRPr="009F00B0">
        <w:rPr>
          <w:rFonts w:ascii="Times New Roman" w:hAnsi="Times New Roman"/>
          <w:b/>
        </w:rPr>
        <w:t>4738</w:t>
      </w:r>
      <w:proofErr w:type="spellEnd"/>
      <w:r w:rsidR="009F00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arányú </w:t>
      </w:r>
      <w:r>
        <w:rPr>
          <w:rFonts w:ascii="Times New Roman" w:hAnsi="Times New Roman"/>
          <w:b/>
        </w:rPr>
        <w:t xml:space="preserve">igen </w:t>
      </w:r>
      <w:r>
        <w:rPr>
          <w:rFonts w:ascii="Times New Roman" w:hAnsi="Times New Roman"/>
        </w:rPr>
        <w:t>szavazata mellett meghozta az alábbi határozatot:</w:t>
      </w:r>
    </w:p>
    <w:p w:rsidR="00EF4C91" w:rsidRDefault="00EF4C91" w:rsidP="008E3B47">
      <w:pPr>
        <w:jc w:val="both"/>
        <w:rPr>
          <w:rFonts w:ascii="Times New Roman" w:hAnsi="Times New Roman"/>
        </w:rPr>
      </w:pPr>
    </w:p>
    <w:p w:rsidR="008E3B47" w:rsidRDefault="008E3B47" w:rsidP="008E3B47">
      <w:pPr>
        <w:jc w:val="center"/>
        <w:rPr>
          <w:rFonts w:ascii="Times New Roman" w:hAnsi="Times New Roman"/>
          <w:b/>
          <w:szCs w:val="24"/>
        </w:rPr>
      </w:pPr>
    </w:p>
    <w:p w:rsidR="008E3B47" w:rsidRDefault="009F00B0" w:rsidP="008E3B4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3</w:t>
      </w:r>
      <w:r w:rsidR="008E3B47">
        <w:rPr>
          <w:rFonts w:ascii="Times New Roman" w:hAnsi="Times New Roman"/>
          <w:b/>
          <w:szCs w:val="24"/>
        </w:rPr>
        <w:t>/201</w:t>
      </w:r>
      <w:r>
        <w:rPr>
          <w:rFonts w:ascii="Times New Roman" w:hAnsi="Times New Roman"/>
          <w:b/>
          <w:szCs w:val="24"/>
        </w:rPr>
        <w:t>8</w:t>
      </w:r>
      <w:r w:rsidR="008E3B47">
        <w:rPr>
          <w:rFonts w:ascii="Times New Roman" w:hAnsi="Times New Roman"/>
          <w:b/>
          <w:szCs w:val="24"/>
        </w:rPr>
        <w:t>.(05.</w:t>
      </w:r>
      <w:r>
        <w:rPr>
          <w:rFonts w:ascii="Times New Roman" w:hAnsi="Times New Roman"/>
          <w:b/>
          <w:szCs w:val="24"/>
        </w:rPr>
        <w:t>25</w:t>
      </w:r>
      <w:r w:rsidR="008E3B47">
        <w:rPr>
          <w:rFonts w:ascii="Times New Roman" w:hAnsi="Times New Roman"/>
          <w:b/>
          <w:szCs w:val="24"/>
        </w:rPr>
        <w:t>.) sz. határozat</w:t>
      </w:r>
    </w:p>
    <w:p w:rsidR="008E3B47" w:rsidRDefault="008E3B47" w:rsidP="008E3B47">
      <w:pPr>
        <w:jc w:val="center"/>
        <w:rPr>
          <w:rFonts w:ascii="Times New Roman" w:hAnsi="Times New Roman"/>
          <w:b/>
          <w:i/>
          <w:szCs w:val="24"/>
        </w:rPr>
      </w:pPr>
    </w:p>
    <w:p w:rsidR="008E3B47" w:rsidRDefault="008E3B47" w:rsidP="008E3B47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„A küldöttgyűlés </w:t>
      </w:r>
      <w:r w:rsidR="009F00B0">
        <w:rPr>
          <w:rFonts w:ascii="Times New Roman" w:hAnsi="Times New Roman"/>
          <w:b/>
          <w:i/>
        </w:rPr>
        <w:t>a 2017.</w:t>
      </w:r>
      <w:r>
        <w:rPr>
          <w:rFonts w:ascii="Times New Roman" w:hAnsi="Times New Roman"/>
          <w:b/>
          <w:i/>
        </w:rPr>
        <w:t xml:space="preserve"> évi feladatterv végrehajtásár</w:t>
      </w:r>
      <w:r w:rsidR="002328A6">
        <w:rPr>
          <w:rFonts w:ascii="Times New Roman" w:hAnsi="Times New Roman"/>
          <w:b/>
          <w:i/>
        </w:rPr>
        <w:t>ól szóló írásos beszámolót 2 325 873</w:t>
      </w:r>
      <w:r>
        <w:rPr>
          <w:rFonts w:ascii="Times New Roman" w:hAnsi="Times New Roman"/>
          <w:b/>
          <w:i/>
        </w:rPr>
        <w:t xml:space="preserve"> nm csatorna felület kaszálásáról és egyedi projektekben megvalósult </w:t>
      </w:r>
      <w:r w:rsidR="002328A6">
        <w:rPr>
          <w:rFonts w:ascii="Times New Roman" w:hAnsi="Times New Roman"/>
          <w:b/>
          <w:i/>
        </w:rPr>
        <w:t>egyéb gondozásáról és 4 469 400</w:t>
      </w:r>
      <w:r>
        <w:rPr>
          <w:rFonts w:ascii="Times New Roman" w:hAnsi="Times New Roman"/>
          <w:b/>
          <w:i/>
        </w:rPr>
        <w:t xml:space="preserve"> m3 belvíz átemelésével elfogadja.”</w:t>
      </w:r>
    </w:p>
    <w:p w:rsidR="00EF4C91" w:rsidRDefault="00EF4C91" w:rsidP="008E3B47">
      <w:pPr>
        <w:jc w:val="center"/>
        <w:rPr>
          <w:rFonts w:ascii="Times New Roman" w:hAnsi="Times New Roman"/>
          <w:b/>
          <w:i/>
        </w:rPr>
      </w:pPr>
    </w:p>
    <w:p w:rsidR="008E3B47" w:rsidRDefault="008E3B47" w:rsidP="008E3B47">
      <w:pPr>
        <w:jc w:val="center"/>
        <w:rPr>
          <w:rFonts w:ascii="Times New Roman" w:hAnsi="Times New Roman"/>
          <w:b/>
          <w:i/>
        </w:rPr>
      </w:pPr>
    </w:p>
    <w:p w:rsidR="008E3B47" w:rsidRDefault="008E3B47" w:rsidP="008E3B47">
      <w:pPr>
        <w:ind w:left="2880" w:hanging="2880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u w:val="single"/>
        </w:rPr>
        <w:t>3. Napirendi pont: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2328A6">
        <w:rPr>
          <w:rFonts w:ascii="Times New Roman" w:hAnsi="Times New Roman"/>
          <w:b/>
          <w:u w:val="single"/>
        </w:rPr>
        <w:t>A 2017.</w:t>
      </w:r>
      <w:r>
        <w:rPr>
          <w:rFonts w:ascii="Times New Roman" w:hAnsi="Times New Roman"/>
          <w:b/>
          <w:u w:val="single"/>
        </w:rPr>
        <w:t xml:space="preserve"> évi gazdálkodásról készült egyszerűsített mérlegbeszámoló megtárgyalása és elfogadása </w:t>
      </w:r>
    </w:p>
    <w:p w:rsidR="008E3B47" w:rsidRDefault="008E3B47" w:rsidP="008E3B47">
      <w:pPr>
        <w:jc w:val="center"/>
        <w:rPr>
          <w:rFonts w:ascii="Times New Roman" w:hAnsi="Times New Roman"/>
          <w:b/>
          <w:i/>
        </w:rPr>
      </w:pPr>
    </w:p>
    <w:p w:rsidR="008E3B47" w:rsidRDefault="008E3B47" w:rsidP="008E3B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Völler Zoltán</w:t>
      </w:r>
      <w:r>
        <w:rPr>
          <w:rFonts w:ascii="Times New Roman" w:hAnsi="Times New Roman"/>
        </w:rPr>
        <w:t xml:space="preserve"> a küldöttgyűlés levezető elnöke ismerteti a jelenlévőkkel az intéző bizottság előterjesztését, amelyet a küldöttetek részletesen megvitatnak.</w:t>
      </w:r>
    </w:p>
    <w:p w:rsidR="0049035F" w:rsidRDefault="0049035F" w:rsidP="008E3B47">
      <w:pPr>
        <w:jc w:val="both"/>
        <w:rPr>
          <w:rFonts w:ascii="Times New Roman" w:hAnsi="Times New Roman"/>
        </w:rPr>
      </w:pPr>
    </w:p>
    <w:p w:rsidR="008E3B47" w:rsidRDefault="002328A6" w:rsidP="008E3B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Vissza utal a 2017. évi </w:t>
      </w:r>
      <w:r w:rsidR="008E3B47">
        <w:rPr>
          <w:rFonts w:ascii="Times New Roman" w:hAnsi="Times New Roman"/>
        </w:rPr>
        <w:t xml:space="preserve"> feladatterv teljesítésének ismertetésére, melyben részletesen kifejtette, hogy a csatorna fenntartási tevékenység szűkös forrásait az előző évek eredmény tartalékának felhasználására alapozva egészítették ki</w:t>
      </w:r>
      <w:r>
        <w:rPr>
          <w:rFonts w:ascii="Times New Roman" w:hAnsi="Times New Roman"/>
        </w:rPr>
        <w:t>, valamint 2016</w:t>
      </w:r>
      <w:r w:rsidR="0049035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évi szolgáltatás nyújtás 2017</w:t>
      </w:r>
      <w:r w:rsidR="0049035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évi megrendelő általi befogadásával sikerült a pozitív eredményt elérni </w:t>
      </w:r>
      <w:r w:rsidR="008E3B47">
        <w:rPr>
          <w:rFonts w:ascii="Times New Roman" w:hAnsi="Times New Roman"/>
        </w:rPr>
        <w:t>.</w:t>
      </w:r>
      <w:r w:rsidR="00664637">
        <w:rPr>
          <w:rFonts w:ascii="Times New Roman" w:hAnsi="Times New Roman"/>
        </w:rPr>
        <w:t xml:space="preserve"> Ez biztosította a keletkezett </w:t>
      </w:r>
      <w:r>
        <w:rPr>
          <w:rFonts w:ascii="Times New Roman" w:hAnsi="Times New Roman"/>
        </w:rPr>
        <w:t>tárgy évi eredményt.</w:t>
      </w:r>
    </w:p>
    <w:p w:rsidR="00EF4C91" w:rsidRDefault="00EF4C91" w:rsidP="008E3B47">
      <w:pPr>
        <w:jc w:val="both"/>
        <w:rPr>
          <w:rFonts w:ascii="Times New Roman" w:hAnsi="Times New Roman"/>
          <w:b/>
        </w:rPr>
      </w:pPr>
    </w:p>
    <w:p w:rsidR="00EF4C91" w:rsidRPr="00EF4C91" w:rsidRDefault="00EF4C91" w:rsidP="008E3B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Oliver Hahnenkamm </w:t>
      </w:r>
      <w:r>
        <w:rPr>
          <w:rFonts w:ascii="Times New Roman" w:hAnsi="Times New Roman"/>
        </w:rPr>
        <w:t>FB elnök előadja, hogy a FB támogatja a mérleg beszámoló elfogadását.</w:t>
      </w:r>
    </w:p>
    <w:p w:rsidR="008E3B47" w:rsidRDefault="008E3B47" w:rsidP="008E3B47">
      <w:pPr>
        <w:jc w:val="both"/>
        <w:rPr>
          <w:rFonts w:ascii="Times New Roman" w:hAnsi="Times New Roman"/>
        </w:rPr>
      </w:pPr>
    </w:p>
    <w:p w:rsidR="008E3B47" w:rsidRDefault="008E3B47" w:rsidP="008E3B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küldöttgyűlés részletesen megvitatta az előterjesztést, majd ezt követően a küldöttek száma szerint számított </w:t>
      </w:r>
      <w:r w:rsidR="002328A6">
        <w:rPr>
          <w:rFonts w:ascii="Times New Roman" w:hAnsi="Times New Roman"/>
          <w:b/>
        </w:rPr>
        <w:t>10/</w:t>
      </w:r>
      <w:proofErr w:type="spellStart"/>
      <w:r w:rsidR="002328A6">
        <w:rPr>
          <w:rFonts w:ascii="Times New Roman" w:hAnsi="Times New Roman"/>
          <w:b/>
        </w:rPr>
        <w:t>10</w:t>
      </w:r>
      <w:proofErr w:type="spellEnd"/>
      <w:r w:rsidR="002328A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arányú </w:t>
      </w:r>
      <w:r>
        <w:rPr>
          <w:rFonts w:ascii="Times New Roman" w:hAnsi="Times New Roman"/>
          <w:b/>
        </w:rPr>
        <w:t>igen</w:t>
      </w:r>
      <w:r>
        <w:rPr>
          <w:rFonts w:ascii="Times New Roman" w:hAnsi="Times New Roman"/>
        </w:rPr>
        <w:t xml:space="preserve"> szavazata és a küldöttek által képviselt terület ará</w:t>
      </w:r>
      <w:r w:rsidR="002328A6">
        <w:rPr>
          <w:rFonts w:ascii="Times New Roman" w:hAnsi="Times New Roman"/>
        </w:rPr>
        <w:t xml:space="preserve">nya szerint számított </w:t>
      </w:r>
      <w:r w:rsidR="002328A6" w:rsidRPr="002328A6">
        <w:rPr>
          <w:rFonts w:ascii="Times New Roman" w:hAnsi="Times New Roman"/>
          <w:b/>
        </w:rPr>
        <w:t>4738/</w:t>
      </w:r>
      <w:proofErr w:type="spellStart"/>
      <w:r w:rsidR="002328A6" w:rsidRPr="002328A6">
        <w:rPr>
          <w:rFonts w:ascii="Times New Roman" w:hAnsi="Times New Roman"/>
          <w:b/>
        </w:rPr>
        <w:t>4738</w:t>
      </w:r>
      <w:proofErr w:type="spellEnd"/>
      <w:r w:rsidR="002328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arányú </w:t>
      </w:r>
      <w:r>
        <w:rPr>
          <w:rFonts w:ascii="Times New Roman" w:hAnsi="Times New Roman"/>
          <w:b/>
        </w:rPr>
        <w:t xml:space="preserve">igen </w:t>
      </w:r>
      <w:r>
        <w:rPr>
          <w:rFonts w:ascii="Times New Roman" w:hAnsi="Times New Roman"/>
        </w:rPr>
        <w:t>szavazata mellett meghozta az alábbi határozatot:</w:t>
      </w:r>
    </w:p>
    <w:p w:rsidR="00D6105E" w:rsidRDefault="00D6105E" w:rsidP="008E3B47">
      <w:pPr>
        <w:jc w:val="both"/>
        <w:rPr>
          <w:rFonts w:ascii="Times New Roman" w:hAnsi="Times New Roman"/>
        </w:rPr>
      </w:pPr>
    </w:p>
    <w:p w:rsidR="008E3B47" w:rsidRDefault="008E3B47" w:rsidP="008E3B47">
      <w:pPr>
        <w:jc w:val="both"/>
        <w:rPr>
          <w:rFonts w:ascii="Times New Roman" w:hAnsi="Times New Roman"/>
        </w:rPr>
      </w:pPr>
    </w:p>
    <w:p w:rsidR="002328A6" w:rsidRPr="00092596" w:rsidRDefault="002328A6" w:rsidP="002328A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</w:t>
      </w:r>
      <w:r w:rsidRPr="00092596">
        <w:rPr>
          <w:rFonts w:ascii="Times New Roman" w:hAnsi="Times New Roman"/>
          <w:b/>
          <w:szCs w:val="24"/>
        </w:rPr>
        <w:t>/201</w:t>
      </w:r>
      <w:r>
        <w:rPr>
          <w:rFonts w:ascii="Times New Roman" w:hAnsi="Times New Roman"/>
          <w:b/>
          <w:szCs w:val="24"/>
        </w:rPr>
        <w:t>8</w:t>
      </w:r>
      <w:r w:rsidRPr="00092596">
        <w:rPr>
          <w:rFonts w:ascii="Times New Roman" w:hAnsi="Times New Roman"/>
          <w:b/>
          <w:szCs w:val="24"/>
        </w:rPr>
        <w:t>.(05.</w:t>
      </w:r>
      <w:r>
        <w:rPr>
          <w:rFonts w:ascii="Times New Roman" w:hAnsi="Times New Roman"/>
          <w:b/>
          <w:szCs w:val="24"/>
        </w:rPr>
        <w:t>25</w:t>
      </w:r>
      <w:r w:rsidRPr="00092596">
        <w:rPr>
          <w:rFonts w:ascii="Times New Roman" w:hAnsi="Times New Roman"/>
          <w:b/>
          <w:szCs w:val="24"/>
        </w:rPr>
        <w:t>.) sz. határozat</w:t>
      </w:r>
    </w:p>
    <w:p w:rsidR="002328A6" w:rsidRPr="00092596" w:rsidRDefault="002328A6" w:rsidP="002328A6">
      <w:pPr>
        <w:jc w:val="center"/>
        <w:rPr>
          <w:b/>
          <w:i/>
        </w:rPr>
      </w:pPr>
    </w:p>
    <w:p w:rsidR="002328A6" w:rsidRPr="00092596" w:rsidRDefault="002328A6" w:rsidP="002328A6">
      <w:pPr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„A küldöttgyűlés a Társulat 2017</w:t>
      </w:r>
      <w:r w:rsidRPr="00092596">
        <w:rPr>
          <w:rFonts w:ascii="Times New Roman" w:hAnsi="Times New Roman"/>
          <w:b/>
          <w:i/>
          <w:szCs w:val="24"/>
        </w:rPr>
        <w:t xml:space="preserve">. évi </w:t>
      </w:r>
      <w:r>
        <w:rPr>
          <w:rFonts w:ascii="Times New Roman" w:hAnsi="Times New Roman"/>
          <w:b/>
          <w:i/>
          <w:szCs w:val="24"/>
        </w:rPr>
        <w:t xml:space="preserve">beszámolóját 113 635 </w:t>
      </w:r>
      <w:r w:rsidRPr="00092596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Pr="00092596">
        <w:rPr>
          <w:rFonts w:ascii="Times New Roman" w:hAnsi="Times New Roman"/>
          <w:b/>
          <w:i/>
          <w:szCs w:val="24"/>
        </w:rPr>
        <w:t>eFt</w:t>
      </w:r>
      <w:proofErr w:type="spellEnd"/>
      <w:r w:rsidRPr="00092596">
        <w:rPr>
          <w:rFonts w:ascii="Times New Roman" w:hAnsi="Times New Roman"/>
          <w:b/>
          <w:i/>
          <w:szCs w:val="24"/>
        </w:rPr>
        <w:t xml:space="preserve"> mérleg főösszeggel, eredmény kimutatását </w:t>
      </w:r>
      <w:r>
        <w:rPr>
          <w:rFonts w:ascii="Times New Roman" w:hAnsi="Times New Roman"/>
          <w:b/>
          <w:i/>
          <w:szCs w:val="24"/>
        </w:rPr>
        <w:t xml:space="preserve">pedig 95 172 </w:t>
      </w:r>
      <w:r w:rsidRPr="00092596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Pr="00092596">
        <w:rPr>
          <w:rFonts w:ascii="Times New Roman" w:hAnsi="Times New Roman"/>
          <w:b/>
          <w:i/>
          <w:szCs w:val="24"/>
        </w:rPr>
        <w:t>eFt</w:t>
      </w:r>
      <w:proofErr w:type="spellEnd"/>
      <w:r w:rsidRPr="00092596">
        <w:rPr>
          <w:rFonts w:ascii="Times New Roman" w:hAnsi="Times New Roman"/>
          <w:b/>
          <w:i/>
          <w:szCs w:val="24"/>
        </w:rPr>
        <w:t xml:space="preserve"> nettó árbevétel mellett, </w:t>
      </w:r>
      <w:r>
        <w:rPr>
          <w:rFonts w:ascii="Times New Roman" w:hAnsi="Times New Roman"/>
          <w:b/>
          <w:i/>
          <w:szCs w:val="24"/>
        </w:rPr>
        <w:t xml:space="preserve"> 20 630 </w:t>
      </w:r>
      <w:proofErr w:type="spellStart"/>
      <w:r w:rsidRPr="00092596">
        <w:rPr>
          <w:rFonts w:ascii="Times New Roman" w:hAnsi="Times New Roman"/>
          <w:b/>
          <w:i/>
          <w:szCs w:val="24"/>
        </w:rPr>
        <w:t>eFt</w:t>
      </w:r>
      <w:proofErr w:type="spellEnd"/>
      <w:r w:rsidRPr="00092596">
        <w:rPr>
          <w:rFonts w:ascii="Times New Roman" w:hAnsi="Times New Roman"/>
          <w:b/>
          <w:i/>
          <w:szCs w:val="24"/>
        </w:rPr>
        <w:t xml:space="preserve"> </w:t>
      </w:r>
      <w:r>
        <w:rPr>
          <w:rFonts w:ascii="Times New Roman" w:hAnsi="Times New Roman"/>
          <w:b/>
          <w:i/>
          <w:szCs w:val="24"/>
        </w:rPr>
        <w:t xml:space="preserve">adózott </w:t>
      </w:r>
      <w:r w:rsidRPr="00092596">
        <w:rPr>
          <w:rFonts w:ascii="Times New Roman" w:hAnsi="Times New Roman"/>
          <w:b/>
          <w:i/>
          <w:szCs w:val="24"/>
        </w:rPr>
        <w:t xml:space="preserve"> eredménnyel elfogadja.”</w:t>
      </w:r>
    </w:p>
    <w:p w:rsidR="008E3B47" w:rsidRDefault="008E3B47" w:rsidP="008E3B47">
      <w:pPr>
        <w:jc w:val="center"/>
        <w:rPr>
          <w:rFonts w:ascii="Times New Roman" w:hAnsi="Times New Roman"/>
          <w:b/>
          <w:bCs/>
          <w:i/>
          <w:iCs/>
          <w:color w:val="000000"/>
          <w:szCs w:val="24"/>
        </w:rPr>
      </w:pPr>
    </w:p>
    <w:p w:rsidR="008E3B47" w:rsidRDefault="008E3B47" w:rsidP="008E3B47">
      <w:pPr>
        <w:jc w:val="center"/>
        <w:rPr>
          <w:rFonts w:ascii="Times New Roman" w:hAnsi="Times New Roman"/>
          <w:b/>
          <w:bCs/>
          <w:i/>
          <w:iCs/>
          <w:color w:val="000000"/>
          <w:szCs w:val="24"/>
        </w:rPr>
      </w:pPr>
    </w:p>
    <w:p w:rsidR="008E3B47" w:rsidRDefault="008E3B47" w:rsidP="008E3B47">
      <w:pPr>
        <w:ind w:left="2880" w:hanging="288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u w:val="single"/>
        </w:rPr>
        <w:t>4. Napirendi pont: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2328A6">
        <w:rPr>
          <w:rFonts w:ascii="Times New Roman" w:hAnsi="Times New Roman"/>
          <w:b/>
          <w:szCs w:val="24"/>
          <w:u w:val="single"/>
        </w:rPr>
        <w:t xml:space="preserve">2017 </w:t>
      </w:r>
      <w:r>
        <w:rPr>
          <w:rFonts w:ascii="Times New Roman" w:hAnsi="Times New Roman"/>
          <w:b/>
          <w:szCs w:val="24"/>
          <w:u w:val="single"/>
        </w:rPr>
        <w:t>évi mérleg</w:t>
      </w:r>
      <w:r>
        <w:rPr>
          <w:rFonts w:ascii="Times New Roman" w:hAnsi="Times New Roman"/>
          <w:b/>
          <w:u w:val="single"/>
        </w:rPr>
        <w:t xml:space="preserve"> szerinti eredmény felhasználása</w:t>
      </w:r>
    </w:p>
    <w:p w:rsidR="008E3B47" w:rsidRDefault="008E3B47" w:rsidP="008E3B47">
      <w:pPr>
        <w:jc w:val="center"/>
        <w:rPr>
          <w:rFonts w:ascii="Times New Roman" w:hAnsi="Times New Roman"/>
          <w:b/>
          <w:i/>
        </w:rPr>
      </w:pPr>
    </w:p>
    <w:p w:rsidR="008E3B47" w:rsidRDefault="008E3B47" w:rsidP="008E3B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Völler Zoltán</w:t>
      </w:r>
      <w:r>
        <w:rPr>
          <w:rFonts w:ascii="Times New Roman" w:hAnsi="Times New Roman"/>
        </w:rPr>
        <w:t xml:space="preserve"> a küldöttgyűlés levezető elnöke </w:t>
      </w:r>
      <w:r w:rsidR="002328A6">
        <w:rPr>
          <w:rFonts w:ascii="Times New Roman" w:hAnsi="Times New Roman"/>
        </w:rPr>
        <w:t>szóban ismerteti a jelenlévőkkel a 2017</w:t>
      </w:r>
      <w:r>
        <w:rPr>
          <w:rFonts w:ascii="Times New Roman" w:hAnsi="Times New Roman"/>
        </w:rPr>
        <w:t>. évi eredmény felhasználására vonatkozó javaslatot.</w:t>
      </w:r>
    </w:p>
    <w:p w:rsidR="00EF4C91" w:rsidRDefault="00EF4C91" w:rsidP="00EF4C91">
      <w:pPr>
        <w:jc w:val="both"/>
        <w:rPr>
          <w:rFonts w:ascii="Times New Roman" w:hAnsi="Times New Roman"/>
          <w:b/>
        </w:rPr>
      </w:pPr>
    </w:p>
    <w:p w:rsidR="00EF4C91" w:rsidRPr="00EF4C91" w:rsidRDefault="00EF4C91" w:rsidP="00EF4C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Oliver Hahnenkamm </w:t>
      </w:r>
      <w:r>
        <w:rPr>
          <w:rFonts w:ascii="Times New Roman" w:hAnsi="Times New Roman"/>
        </w:rPr>
        <w:t>FB elnök előadja, hogy a FB támogatja a mérleg beszámoló elfogadását.</w:t>
      </w:r>
    </w:p>
    <w:p w:rsidR="008E3B47" w:rsidRDefault="008E3B47" w:rsidP="008E3B47">
      <w:pPr>
        <w:jc w:val="both"/>
        <w:rPr>
          <w:rFonts w:ascii="Times New Roman" w:hAnsi="Times New Roman"/>
        </w:rPr>
      </w:pPr>
    </w:p>
    <w:p w:rsidR="008E3B47" w:rsidRDefault="008E3B47" w:rsidP="008E3B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küldöttgyűlés részletesen megvitatta az előterjesztést, majd ezt követően a küldöttek száma szerint számított </w:t>
      </w:r>
      <w:r w:rsidR="002328A6">
        <w:rPr>
          <w:rFonts w:ascii="Times New Roman" w:hAnsi="Times New Roman"/>
          <w:b/>
        </w:rPr>
        <w:t>10/</w:t>
      </w:r>
      <w:proofErr w:type="spellStart"/>
      <w:r w:rsidR="002328A6">
        <w:rPr>
          <w:rFonts w:ascii="Times New Roman" w:hAnsi="Times New Roman"/>
          <w:b/>
        </w:rPr>
        <w:t>10</w:t>
      </w:r>
      <w:proofErr w:type="spellEnd"/>
      <w:r>
        <w:rPr>
          <w:rFonts w:ascii="Times New Roman" w:hAnsi="Times New Roman"/>
        </w:rPr>
        <w:t xml:space="preserve"> arányú </w:t>
      </w:r>
      <w:r>
        <w:rPr>
          <w:rFonts w:ascii="Times New Roman" w:hAnsi="Times New Roman"/>
          <w:b/>
        </w:rPr>
        <w:t>igen</w:t>
      </w:r>
      <w:r>
        <w:rPr>
          <w:rFonts w:ascii="Times New Roman" w:hAnsi="Times New Roman"/>
        </w:rPr>
        <w:t xml:space="preserve"> szavazata és a küldöttek által képviselt terület ar</w:t>
      </w:r>
      <w:r w:rsidR="002328A6">
        <w:rPr>
          <w:rFonts w:ascii="Times New Roman" w:hAnsi="Times New Roman"/>
        </w:rPr>
        <w:t xml:space="preserve">ánya szerint számított </w:t>
      </w:r>
      <w:r w:rsidR="002328A6" w:rsidRPr="002328A6">
        <w:rPr>
          <w:rFonts w:ascii="Times New Roman" w:hAnsi="Times New Roman"/>
          <w:b/>
        </w:rPr>
        <w:t>4738/</w:t>
      </w:r>
      <w:proofErr w:type="spellStart"/>
      <w:r w:rsidR="002328A6" w:rsidRPr="002328A6">
        <w:rPr>
          <w:rFonts w:ascii="Times New Roman" w:hAnsi="Times New Roman"/>
          <w:b/>
        </w:rPr>
        <w:t>4738</w:t>
      </w:r>
      <w:proofErr w:type="spellEnd"/>
      <w:r>
        <w:rPr>
          <w:rFonts w:ascii="Times New Roman" w:hAnsi="Times New Roman"/>
        </w:rPr>
        <w:t xml:space="preserve"> arányú </w:t>
      </w:r>
      <w:r>
        <w:rPr>
          <w:rFonts w:ascii="Times New Roman" w:hAnsi="Times New Roman"/>
          <w:b/>
        </w:rPr>
        <w:t xml:space="preserve">igen </w:t>
      </w:r>
      <w:r>
        <w:rPr>
          <w:rFonts w:ascii="Times New Roman" w:hAnsi="Times New Roman"/>
        </w:rPr>
        <w:t>szavazata mellett meghozta az alábbi határozatot:</w:t>
      </w:r>
    </w:p>
    <w:p w:rsidR="002328A6" w:rsidRDefault="002328A6" w:rsidP="008E3B47">
      <w:pPr>
        <w:jc w:val="both"/>
        <w:rPr>
          <w:rFonts w:ascii="Times New Roman" w:hAnsi="Times New Roman"/>
        </w:rPr>
      </w:pPr>
    </w:p>
    <w:p w:rsidR="00D6105E" w:rsidRDefault="00D6105E" w:rsidP="008E3B47">
      <w:pPr>
        <w:jc w:val="both"/>
        <w:rPr>
          <w:rFonts w:ascii="Times New Roman" w:hAnsi="Times New Roman"/>
        </w:rPr>
      </w:pPr>
    </w:p>
    <w:p w:rsidR="00D6105E" w:rsidRDefault="00D6105E" w:rsidP="008E3B47">
      <w:pPr>
        <w:jc w:val="both"/>
        <w:rPr>
          <w:rFonts w:ascii="Times New Roman" w:hAnsi="Times New Roman"/>
        </w:rPr>
      </w:pPr>
    </w:p>
    <w:p w:rsidR="002328A6" w:rsidRPr="00FD195D" w:rsidRDefault="002328A6" w:rsidP="002328A6">
      <w:pPr>
        <w:jc w:val="center"/>
        <w:rPr>
          <w:rFonts w:ascii="Times New Roman" w:hAnsi="Times New Roman"/>
          <w:b/>
          <w:bCs/>
          <w:i/>
          <w:iCs/>
          <w:szCs w:val="24"/>
        </w:rPr>
      </w:pPr>
    </w:p>
    <w:p w:rsidR="002328A6" w:rsidRPr="00FD195D" w:rsidRDefault="002328A6" w:rsidP="002328A6">
      <w:pPr>
        <w:jc w:val="center"/>
        <w:rPr>
          <w:rFonts w:ascii="Times New Roman" w:hAnsi="Times New Roman"/>
          <w:b/>
          <w:szCs w:val="24"/>
        </w:rPr>
      </w:pPr>
      <w:r w:rsidRPr="00FD195D">
        <w:rPr>
          <w:rFonts w:ascii="Times New Roman" w:hAnsi="Times New Roman"/>
          <w:b/>
          <w:szCs w:val="24"/>
        </w:rPr>
        <w:lastRenderedPageBreak/>
        <w:t>5/2018.(05.25.) sz. határozat</w:t>
      </w:r>
    </w:p>
    <w:p w:rsidR="002328A6" w:rsidRPr="00FD195D" w:rsidRDefault="002328A6" w:rsidP="002328A6">
      <w:pPr>
        <w:jc w:val="center"/>
        <w:rPr>
          <w:rFonts w:ascii="Times New Roman" w:hAnsi="Times New Roman"/>
          <w:b/>
          <w:i/>
        </w:rPr>
      </w:pPr>
    </w:p>
    <w:p w:rsidR="002328A6" w:rsidRPr="00FD195D" w:rsidRDefault="002328A6" w:rsidP="002328A6">
      <w:pPr>
        <w:pStyle w:val="Szvegtrzs"/>
        <w:jc w:val="center"/>
        <w:rPr>
          <w:rFonts w:ascii="Times New Roman" w:hAnsi="Times New Roman"/>
          <w:b/>
          <w:i/>
        </w:rPr>
      </w:pPr>
      <w:r w:rsidRPr="00FD195D">
        <w:rPr>
          <w:rFonts w:ascii="Times New Roman" w:hAnsi="Times New Roman"/>
          <w:b/>
          <w:i/>
        </w:rPr>
        <w:t>A küldöttgyűlés a Társulat</w:t>
      </w:r>
      <w:r w:rsidR="0049035F">
        <w:rPr>
          <w:rFonts w:ascii="Times New Roman" w:hAnsi="Times New Roman"/>
          <w:b/>
          <w:i/>
        </w:rPr>
        <w:t xml:space="preserve"> a 2017. évi adózott eredményét (20 630</w:t>
      </w:r>
      <w:r w:rsidRPr="00FD195D">
        <w:rPr>
          <w:rFonts w:ascii="Times New Roman" w:hAnsi="Times New Roman"/>
          <w:b/>
          <w:i/>
        </w:rPr>
        <w:t xml:space="preserve"> </w:t>
      </w:r>
      <w:proofErr w:type="spellStart"/>
      <w:r w:rsidRPr="00FD195D">
        <w:rPr>
          <w:rFonts w:ascii="Times New Roman" w:hAnsi="Times New Roman"/>
          <w:b/>
          <w:i/>
        </w:rPr>
        <w:t>eFt-ot</w:t>
      </w:r>
      <w:proofErr w:type="spellEnd"/>
      <w:r w:rsidRPr="00FD195D">
        <w:rPr>
          <w:rFonts w:ascii="Times New Roman" w:hAnsi="Times New Roman"/>
          <w:b/>
          <w:i/>
        </w:rPr>
        <w:t>) eredménytartalékba helyezi. .</w:t>
      </w:r>
    </w:p>
    <w:p w:rsidR="008E3B47" w:rsidRDefault="008E3B47" w:rsidP="008E3B47">
      <w:pPr>
        <w:pStyle w:val="Szvegtrzs"/>
        <w:jc w:val="center"/>
        <w:rPr>
          <w:rFonts w:ascii="Times New Roman" w:hAnsi="Times New Roman"/>
          <w:b/>
          <w:i/>
        </w:rPr>
      </w:pPr>
    </w:p>
    <w:p w:rsidR="0049035F" w:rsidRPr="00FD195D" w:rsidRDefault="0049035F" w:rsidP="008E3B47">
      <w:pPr>
        <w:pStyle w:val="Szvegtrzs"/>
        <w:jc w:val="center"/>
        <w:rPr>
          <w:rFonts w:ascii="Times New Roman" w:hAnsi="Times New Roman"/>
          <w:b/>
          <w:i/>
        </w:rPr>
      </w:pPr>
    </w:p>
    <w:p w:rsidR="008E3B47" w:rsidRDefault="008E3B47" w:rsidP="008E3B47">
      <w:pPr>
        <w:ind w:left="2880" w:hanging="28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u w:val="single"/>
        </w:rPr>
        <w:t>5. Napirendi pont</w:t>
      </w:r>
      <w:r>
        <w:rPr>
          <w:rFonts w:ascii="Times New Roman" w:hAnsi="Times New Roman"/>
          <w:b/>
        </w:rPr>
        <w:t xml:space="preserve">.       </w:t>
      </w:r>
      <w:r>
        <w:rPr>
          <w:rFonts w:ascii="Times New Roman" w:hAnsi="Times New Roman"/>
          <w:b/>
        </w:rPr>
        <w:tab/>
      </w:r>
      <w:r w:rsidR="002328A6">
        <w:rPr>
          <w:rFonts w:ascii="Times New Roman" w:hAnsi="Times New Roman"/>
          <w:b/>
          <w:u w:val="single"/>
        </w:rPr>
        <w:t>A 2018</w:t>
      </w:r>
      <w:r>
        <w:rPr>
          <w:rFonts w:ascii="Times New Roman" w:hAnsi="Times New Roman"/>
          <w:b/>
          <w:u w:val="single"/>
        </w:rPr>
        <w:t>. évi feladatterv jóváhagyása</w:t>
      </w:r>
    </w:p>
    <w:p w:rsidR="008E3B47" w:rsidRDefault="008E3B47" w:rsidP="008E3B47">
      <w:pPr>
        <w:jc w:val="both"/>
        <w:rPr>
          <w:rFonts w:ascii="Times New Roman" w:hAnsi="Times New Roman"/>
        </w:rPr>
      </w:pPr>
    </w:p>
    <w:p w:rsidR="008E3B47" w:rsidRDefault="008E3B47" w:rsidP="008E3B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Völler Zoltán</w:t>
      </w:r>
      <w:r>
        <w:rPr>
          <w:rFonts w:ascii="Times New Roman" w:hAnsi="Times New Roman"/>
        </w:rPr>
        <w:t xml:space="preserve"> a küldöttgyűlés levezető elnöke ismerteti a jelenlévőkkel az Intéző Bizottság - a feladatokat fina</w:t>
      </w:r>
      <w:r w:rsidR="0049035F">
        <w:rPr>
          <w:rFonts w:ascii="Times New Roman" w:hAnsi="Times New Roman"/>
        </w:rPr>
        <w:t>nszírozó Hubertus Agráripari Bt.</w:t>
      </w:r>
      <w:r>
        <w:rPr>
          <w:rFonts w:ascii="Times New Roman" w:hAnsi="Times New Roman"/>
        </w:rPr>
        <w:t xml:space="preserve"> - valamint a Felügyelő Bizottság közti egyeztetések eredményeképpen véglegesített előterjesztését. </w:t>
      </w:r>
    </w:p>
    <w:p w:rsidR="002328A6" w:rsidRDefault="002328A6" w:rsidP="008E3B47">
      <w:pPr>
        <w:jc w:val="both"/>
        <w:rPr>
          <w:rFonts w:ascii="Times New Roman" w:hAnsi="Times New Roman"/>
        </w:rPr>
      </w:pPr>
    </w:p>
    <w:p w:rsidR="002328A6" w:rsidRDefault="002328A6" w:rsidP="008E3B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lényeges változtatásokat az előterjesztés tartalmazza, melynek elemeit szóban is megismételt.</w:t>
      </w:r>
    </w:p>
    <w:p w:rsidR="00EF4C91" w:rsidRDefault="00EF4C91" w:rsidP="008E3B47">
      <w:pPr>
        <w:jc w:val="both"/>
        <w:rPr>
          <w:rFonts w:ascii="Times New Roman" w:hAnsi="Times New Roman"/>
        </w:rPr>
      </w:pPr>
    </w:p>
    <w:p w:rsidR="002328A6" w:rsidRDefault="002328A6" w:rsidP="008E3B47">
      <w:pPr>
        <w:jc w:val="both"/>
        <w:rPr>
          <w:rFonts w:ascii="Times New Roman" w:hAnsi="Times New Roman"/>
        </w:rPr>
      </w:pPr>
      <w:r w:rsidRPr="00EF4C91">
        <w:rPr>
          <w:rFonts w:ascii="Times New Roman" w:hAnsi="Times New Roman"/>
          <w:b/>
        </w:rPr>
        <w:t>Oliver Hahnenkamm</w:t>
      </w:r>
      <w:r>
        <w:rPr>
          <w:rFonts w:ascii="Times New Roman" w:hAnsi="Times New Roman"/>
        </w:rPr>
        <w:t xml:space="preserve"> úgy is mint a finanszírozó Hubertus Agráripari Bt cégvezetője, és úgy is, mint a társulat FB elnöke, - elfogadásra javasolja az előterjesztésben foglaltakat.</w:t>
      </w:r>
    </w:p>
    <w:p w:rsidR="008E3B47" w:rsidRDefault="008E3B47" w:rsidP="008E3B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Küld</w:t>
      </w:r>
      <w:r w:rsidR="0049035F">
        <w:rPr>
          <w:rFonts w:ascii="Times New Roman" w:hAnsi="Times New Roman"/>
        </w:rPr>
        <w:t>öttgyűlés</w:t>
      </w:r>
      <w:r>
        <w:rPr>
          <w:rFonts w:ascii="Times New Roman" w:hAnsi="Times New Roman"/>
        </w:rPr>
        <w:t xml:space="preserve"> részletesen megvitatta az előterjesztést.</w:t>
      </w:r>
    </w:p>
    <w:p w:rsidR="00A732A6" w:rsidRDefault="00A732A6" w:rsidP="008E3B47">
      <w:pPr>
        <w:jc w:val="both"/>
        <w:rPr>
          <w:rFonts w:ascii="Times New Roman" w:hAnsi="Times New Roman"/>
        </w:rPr>
      </w:pPr>
    </w:p>
    <w:p w:rsidR="002328A6" w:rsidRDefault="002328A6" w:rsidP="008E3B47">
      <w:pPr>
        <w:jc w:val="both"/>
        <w:rPr>
          <w:rFonts w:ascii="Times New Roman" w:hAnsi="Times New Roman"/>
        </w:rPr>
      </w:pPr>
      <w:r w:rsidRPr="00A732A6">
        <w:rPr>
          <w:rFonts w:ascii="Times New Roman" w:hAnsi="Times New Roman"/>
          <w:b/>
        </w:rPr>
        <w:t>Bene Zsolt</w:t>
      </w:r>
      <w:r>
        <w:rPr>
          <w:rFonts w:ascii="Times New Roman" w:hAnsi="Times New Roman"/>
        </w:rPr>
        <w:t xml:space="preserve"> FB tag </w:t>
      </w:r>
      <w:r w:rsidR="00FD195D">
        <w:rPr>
          <w:rFonts w:ascii="Times New Roman" w:hAnsi="Times New Roman"/>
        </w:rPr>
        <w:t xml:space="preserve">aggodalmának adott hangot az </w:t>
      </w:r>
      <w:r w:rsidR="00A732A6">
        <w:rPr>
          <w:rFonts w:ascii="Times New Roman" w:hAnsi="Times New Roman"/>
        </w:rPr>
        <w:t>elmúlt</w:t>
      </w:r>
      <w:r w:rsidR="00FD195D">
        <w:rPr>
          <w:rFonts w:ascii="Times New Roman" w:hAnsi="Times New Roman"/>
        </w:rPr>
        <w:t xml:space="preserve"> évek tendenciájával kapcsolatban, miszerint a csatornák kaszálása</w:t>
      </w:r>
      <w:r w:rsidR="0049035F">
        <w:rPr>
          <w:rFonts w:ascii="Times New Roman" w:hAnsi="Times New Roman"/>
        </w:rPr>
        <w:t>, mind mennyiségben (db), mind</w:t>
      </w:r>
      <w:r w:rsidR="00FD195D">
        <w:rPr>
          <w:rFonts w:ascii="Times New Roman" w:hAnsi="Times New Roman"/>
        </w:rPr>
        <w:t xml:space="preserve"> területben (sáv szélesség) folyamatosan csökken. Megállapítja, hogy ha egy csatorna kaszálása egy évben kimarad, vagy partjának szárzúzott sávszélessége csökken, akkor a következő évben az már bokrosodik, több év esetén fásul. Ez a végezhető munka minőségét rontja, költségeit növeli, és a cs</w:t>
      </w:r>
      <w:r w:rsidR="0049035F">
        <w:rPr>
          <w:rFonts w:ascii="Times New Roman" w:hAnsi="Times New Roman"/>
        </w:rPr>
        <w:t>atorna állapota, és az erőgépek</w:t>
      </w:r>
      <w:r w:rsidR="00FD195D">
        <w:rPr>
          <w:rFonts w:ascii="Times New Roman" w:hAnsi="Times New Roman"/>
        </w:rPr>
        <w:t xml:space="preserve"> is sérülnek (egy vissza pillantó tükör 250 </w:t>
      </w:r>
      <w:proofErr w:type="spellStart"/>
      <w:r w:rsidR="00FD195D">
        <w:rPr>
          <w:rFonts w:ascii="Times New Roman" w:hAnsi="Times New Roman"/>
        </w:rPr>
        <w:t>eFt</w:t>
      </w:r>
      <w:proofErr w:type="spellEnd"/>
      <w:r w:rsidR="00FD195D">
        <w:rPr>
          <w:rFonts w:ascii="Times New Roman" w:hAnsi="Times New Roman"/>
        </w:rPr>
        <w:t>, és bokros sávban óhatatlan a törése). Javasolja a tendencia megfordítását, hogy érjük e</w:t>
      </w:r>
      <w:r w:rsidR="00A732A6">
        <w:rPr>
          <w:rFonts w:ascii="Times New Roman" w:hAnsi="Times New Roman"/>
        </w:rPr>
        <w:t>l a korábbi évek fenntartottságának a</w:t>
      </w:r>
      <w:r w:rsidR="00FD195D">
        <w:rPr>
          <w:rFonts w:ascii="Times New Roman" w:hAnsi="Times New Roman"/>
        </w:rPr>
        <w:t xml:space="preserve"> szintjét. </w:t>
      </w:r>
    </w:p>
    <w:p w:rsidR="00A732A6" w:rsidRDefault="00A732A6" w:rsidP="008E3B47">
      <w:pPr>
        <w:jc w:val="both"/>
        <w:rPr>
          <w:rFonts w:ascii="Times New Roman" w:hAnsi="Times New Roman"/>
        </w:rPr>
      </w:pPr>
    </w:p>
    <w:p w:rsidR="008E3B47" w:rsidRDefault="00A732A6" w:rsidP="008E3B47">
      <w:pPr>
        <w:jc w:val="both"/>
        <w:rPr>
          <w:rFonts w:ascii="Times New Roman" w:hAnsi="Times New Roman"/>
        </w:rPr>
      </w:pPr>
      <w:r w:rsidRPr="00A732A6">
        <w:rPr>
          <w:rFonts w:ascii="Times New Roman" w:hAnsi="Times New Roman"/>
          <w:b/>
        </w:rPr>
        <w:t>Csató András</w:t>
      </w:r>
      <w:r w:rsidR="0049035F">
        <w:rPr>
          <w:rFonts w:ascii="Times New Roman" w:hAnsi="Times New Roman"/>
        </w:rPr>
        <w:t xml:space="preserve"> IB elnök </w:t>
      </w:r>
      <w:r>
        <w:rPr>
          <w:rFonts w:ascii="Times New Roman" w:hAnsi="Times New Roman"/>
        </w:rPr>
        <w:t>felveti a tervezett elszámolás kapcsán, hogy a havonta megállapításra kerülő egység árak kérdését indokoltnak látja a gazdasági eseményben Vevő min</w:t>
      </w:r>
      <w:r w:rsidR="0049035F">
        <w:rPr>
          <w:rFonts w:ascii="Times New Roman" w:hAnsi="Times New Roman"/>
        </w:rPr>
        <w:t>őségben szereplő Hubertus könyv</w:t>
      </w:r>
      <w:r>
        <w:rPr>
          <w:rFonts w:ascii="Times New Roman" w:hAnsi="Times New Roman"/>
        </w:rPr>
        <w:t>vizsgálóival történő egyeztetését.</w:t>
      </w:r>
    </w:p>
    <w:p w:rsidR="0049035F" w:rsidRDefault="0049035F" w:rsidP="008E3B47">
      <w:pPr>
        <w:jc w:val="both"/>
        <w:rPr>
          <w:rFonts w:ascii="Times New Roman" w:hAnsi="Times New Roman"/>
        </w:rPr>
      </w:pPr>
    </w:p>
    <w:p w:rsidR="00A732A6" w:rsidRDefault="00A732A6" w:rsidP="008E3B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Korábbi időszakban jogi szakértő bevonásával megállapításra került, hogy a Hubertus és a VT nem kapcsolt vállalkozások, de a Hubertus oldaláról bevont új könyvvizsgálóval is szükségesnek látja a konkrét elszámolási forma egyeztetését.</w:t>
      </w:r>
    </w:p>
    <w:p w:rsidR="0049035F" w:rsidRDefault="0049035F" w:rsidP="008E3B47">
      <w:pPr>
        <w:jc w:val="both"/>
        <w:rPr>
          <w:rFonts w:ascii="Times New Roman" w:hAnsi="Times New Roman"/>
        </w:rPr>
      </w:pPr>
    </w:p>
    <w:p w:rsidR="008E3B47" w:rsidRDefault="008E3B47" w:rsidP="008E3B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Ezt követően a küldöttek száma szerint számított </w:t>
      </w:r>
      <w:r w:rsidR="00A732A6">
        <w:rPr>
          <w:rFonts w:ascii="Times New Roman" w:hAnsi="Times New Roman"/>
          <w:b/>
        </w:rPr>
        <w:t>10/</w:t>
      </w:r>
      <w:proofErr w:type="spellStart"/>
      <w:r w:rsidR="00A732A6">
        <w:rPr>
          <w:rFonts w:ascii="Times New Roman" w:hAnsi="Times New Roman"/>
          <w:b/>
        </w:rPr>
        <w:t>10</w:t>
      </w:r>
      <w:proofErr w:type="spellEnd"/>
      <w:r>
        <w:rPr>
          <w:rFonts w:ascii="Times New Roman" w:hAnsi="Times New Roman"/>
        </w:rPr>
        <w:t xml:space="preserve"> arányú </w:t>
      </w:r>
      <w:r>
        <w:rPr>
          <w:rFonts w:ascii="Times New Roman" w:hAnsi="Times New Roman"/>
          <w:b/>
        </w:rPr>
        <w:t>igen</w:t>
      </w:r>
      <w:r>
        <w:rPr>
          <w:rFonts w:ascii="Times New Roman" w:hAnsi="Times New Roman"/>
        </w:rPr>
        <w:t xml:space="preserve"> szavazata és a küldöttek által képviselt terület ar</w:t>
      </w:r>
      <w:r w:rsidR="00A732A6">
        <w:rPr>
          <w:rFonts w:ascii="Times New Roman" w:hAnsi="Times New Roman"/>
        </w:rPr>
        <w:t xml:space="preserve">ánya szerint számított </w:t>
      </w:r>
      <w:r w:rsidR="00A732A6" w:rsidRPr="00A732A6">
        <w:rPr>
          <w:rFonts w:ascii="Times New Roman" w:hAnsi="Times New Roman"/>
          <w:b/>
        </w:rPr>
        <w:t>4738/</w:t>
      </w:r>
      <w:proofErr w:type="spellStart"/>
      <w:r w:rsidR="00A732A6" w:rsidRPr="00A732A6">
        <w:rPr>
          <w:rFonts w:ascii="Times New Roman" w:hAnsi="Times New Roman"/>
          <w:b/>
        </w:rPr>
        <w:t>4738</w:t>
      </w:r>
      <w:proofErr w:type="spellEnd"/>
      <w:r>
        <w:rPr>
          <w:rFonts w:ascii="Times New Roman" w:hAnsi="Times New Roman"/>
        </w:rPr>
        <w:t xml:space="preserve"> arányú </w:t>
      </w:r>
      <w:r>
        <w:rPr>
          <w:rFonts w:ascii="Times New Roman" w:hAnsi="Times New Roman"/>
          <w:b/>
        </w:rPr>
        <w:t xml:space="preserve">igen </w:t>
      </w:r>
      <w:r>
        <w:rPr>
          <w:rFonts w:ascii="Times New Roman" w:hAnsi="Times New Roman"/>
        </w:rPr>
        <w:t>szavazata mellett meghozta az alábbi határozatot:</w:t>
      </w:r>
    </w:p>
    <w:p w:rsidR="00D6105E" w:rsidRDefault="00D6105E" w:rsidP="008E3B47">
      <w:pPr>
        <w:jc w:val="both"/>
        <w:rPr>
          <w:rFonts w:ascii="Times New Roman" w:hAnsi="Times New Roman"/>
        </w:rPr>
      </w:pPr>
    </w:p>
    <w:p w:rsidR="00D6105E" w:rsidRDefault="00D6105E" w:rsidP="008E3B47">
      <w:pPr>
        <w:jc w:val="both"/>
        <w:rPr>
          <w:rFonts w:ascii="Times New Roman" w:hAnsi="Times New Roman"/>
        </w:rPr>
      </w:pPr>
    </w:p>
    <w:p w:rsidR="00D6105E" w:rsidRDefault="00D6105E" w:rsidP="008E3B47">
      <w:pPr>
        <w:jc w:val="both"/>
        <w:rPr>
          <w:rFonts w:ascii="Times New Roman" w:hAnsi="Times New Roman"/>
        </w:rPr>
      </w:pPr>
    </w:p>
    <w:p w:rsidR="00D6105E" w:rsidRDefault="00D6105E" w:rsidP="008E3B47">
      <w:pPr>
        <w:jc w:val="both"/>
        <w:rPr>
          <w:rFonts w:ascii="Times New Roman" w:hAnsi="Times New Roman"/>
        </w:rPr>
      </w:pPr>
    </w:p>
    <w:p w:rsidR="00D6105E" w:rsidRDefault="00D6105E" w:rsidP="008E3B47">
      <w:pPr>
        <w:jc w:val="both"/>
        <w:rPr>
          <w:rFonts w:ascii="Times New Roman" w:hAnsi="Times New Roman"/>
        </w:rPr>
      </w:pPr>
    </w:p>
    <w:p w:rsidR="00D6105E" w:rsidRDefault="00D6105E" w:rsidP="008E3B47">
      <w:pPr>
        <w:jc w:val="both"/>
        <w:rPr>
          <w:rFonts w:ascii="Times New Roman" w:hAnsi="Times New Roman"/>
        </w:rPr>
      </w:pPr>
    </w:p>
    <w:p w:rsidR="00D6105E" w:rsidRDefault="00D6105E" w:rsidP="008E3B47">
      <w:pPr>
        <w:jc w:val="both"/>
        <w:rPr>
          <w:rFonts w:ascii="Times New Roman" w:hAnsi="Times New Roman"/>
        </w:rPr>
      </w:pPr>
    </w:p>
    <w:p w:rsidR="00D6105E" w:rsidRDefault="00D6105E" w:rsidP="008E3B47">
      <w:pPr>
        <w:jc w:val="both"/>
        <w:rPr>
          <w:rFonts w:ascii="Times New Roman" w:hAnsi="Times New Roman"/>
        </w:rPr>
      </w:pPr>
    </w:p>
    <w:p w:rsidR="008E3B47" w:rsidRDefault="00A732A6" w:rsidP="008E3B4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6</w:t>
      </w:r>
      <w:r w:rsidR="008E3B47">
        <w:rPr>
          <w:rFonts w:ascii="Times New Roman" w:hAnsi="Times New Roman"/>
          <w:b/>
          <w:szCs w:val="24"/>
        </w:rPr>
        <w:t>/201</w:t>
      </w:r>
      <w:r>
        <w:rPr>
          <w:rFonts w:ascii="Times New Roman" w:hAnsi="Times New Roman"/>
          <w:b/>
          <w:szCs w:val="24"/>
        </w:rPr>
        <w:t>8</w:t>
      </w:r>
      <w:r w:rsidR="008E3B47">
        <w:rPr>
          <w:rFonts w:ascii="Times New Roman" w:hAnsi="Times New Roman"/>
          <w:b/>
          <w:szCs w:val="24"/>
        </w:rPr>
        <w:t>.(05.</w:t>
      </w:r>
      <w:r>
        <w:rPr>
          <w:rFonts w:ascii="Times New Roman" w:hAnsi="Times New Roman"/>
          <w:b/>
          <w:szCs w:val="24"/>
        </w:rPr>
        <w:t>25</w:t>
      </w:r>
      <w:r w:rsidR="008E3B47">
        <w:rPr>
          <w:rFonts w:ascii="Times New Roman" w:hAnsi="Times New Roman"/>
          <w:b/>
          <w:szCs w:val="24"/>
        </w:rPr>
        <w:t>.) sz. határozat</w:t>
      </w:r>
    </w:p>
    <w:p w:rsidR="008E3B47" w:rsidRDefault="008E3B47" w:rsidP="008E3B47">
      <w:pPr>
        <w:jc w:val="center"/>
        <w:rPr>
          <w:rFonts w:ascii="Times New Roman" w:hAnsi="Times New Roman"/>
          <w:b/>
          <w:i/>
          <w:szCs w:val="24"/>
        </w:rPr>
      </w:pPr>
    </w:p>
    <w:p w:rsidR="008E3B47" w:rsidRDefault="008E3B47" w:rsidP="008E3B47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 küldöttgyűlés megtárgyalta a 201</w:t>
      </w:r>
      <w:r w:rsidR="00A732A6">
        <w:rPr>
          <w:rFonts w:ascii="Times New Roman" w:hAnsi="Times New Roman"/>
          <w:b/>
          <w:i/>
        </w:rPr>
        <w:t>8</w:t>
      </w:r>
      <w:r>
        <w:rPr>
          <w:rFonts w:ascii="Times New Roman" w:hAnsi="Times New Roman"/>
          <w:b/>
          <w:i/>
        </w:rPr>
        <w:t>. évi feladatok meghatározására vonatkozó előterjesztést, és az abban f</w:t>
      </w:r>
      <w:r w:rsidR="0049035F">
        <w:rPr>
          <w:rFonts w:ascii="Times New Roman" w:hAnsi="Times New Roman"/>
          <w:b/>
          <w:i/>
        </w:rPr>
        <w:t xml:space="preserve">oglaltakat az alábbiak szerint </w:t>
      </w:r>
      <w:r>
        <w:rPr>
          <w:rFonts w:ascii="Times New Roman" w:hAnsi="Times New Roman"/>
          <w:b/>
          <w:i/>
        </w:rPr>
        <w:t>hagyja jóvá:</w:t>
      </w:r>
    </w:p>
    <w:p w:rsidR="00417294" w:rsidRPr="0049035F" w:rsidRDefault="00417294" w:rsidP="008E3B47">
      <w:pPr>
        <w:jc w:val="both"/>
        <w:rPr>
          <w:rFonts w:ascii="Times New Roman" w:hAnsi="Times New Roman"/>
          <w:b/>
          <w:i/>
        </w:rPr>
      </w:pPr>
    </w:p>
    <w:p w:rsidR="00417294" w:rsidRPr="0049035F" w:rsidRDefault="00417294" w:rsidP="00417294">
      <w:pPr>
        <w:jc w:val="both"/>
        <w:rPr>
          <w:rFonts w:ascii="Times New Roman" w:hAnsi="Times New Roman"/>
          <w:b/>
          <w:i/>
        </w:rPr>
      </w:pPr>
      <w:r w:rsidRPr="0049035F">
        <w:rPr>
          <w:rFonts w:ascii="Times New Roman" w:hAnsi="Times New Roman"/>
          <w:b/>
          <w:i/>
        </w:rPr>
        <w:t>1.)</w:t>
      </w:r>
    </w:p>
    <w:p w:rsidR="002207DA" w:rsidRPr="0049035F" w:rsidRDefault="002207DA" w:rsidP="002207DA">
      <w:pPr>
        <w:ind w:left="709" w:hanging="567"/>
        <w:jc w:val="both"/>
        <w:rPr>
          <w:rFonts w:ascii="Times New Roman" w:hAnsi="Times New Roman"/>
          <w:b/>
          <w:i/>
        </w:rPr>
      </w:pPr>
      <w:r w:rsidRPr="0049035F">
        <w:rPr>
          <w:rFonts w:ascii="Times New Roman" w:hAnsi="Times New Roman"/>
          <w:b/>
          <w:i/>
        </w:rPr>
        <w:t xml:space="preserve">     -  </w:t>
      </w:r>
      <w:r w:rsidR="00417294" w:rsidRPr="0049035F">
        <w:rPr>
          <w:rFonts w:ascii="Times New Roman" w:hAnsi="Times New Roman"/>
          <w:b/>
          <w:i/>
        </w:rPr>
        <w:t>Közfeladatok ellátását, és a vízjogi üzemelé</w:t>
      </w:r>
      <w:r w:rsidR="0049035F">
        <w:rPr>
          <w:rFonts w:ascii="Times New Roman" w:hAnsi="Times New Roman"/>
          <w:b/>
          <w:i/>
        </w:rPr>
        <w:t>si engedélyben foglalt csatorna</w:t>
      </w:r>
      <w:r w:rsidR="0049035F" w:rsidRPr="0049035F">
        <w:rPr>
          <w:rFonts w:ascii="Times New Roman" w:hAnsi="Times New Roman"/>
          <w:b/>
          <w:i/>
        </w:rPr>
        <w:t xml:space="preserve"> fenntartási kötelezettségek végrehajtását </w:t>
      </w:r>
      <w:r w:rsidR="00417294" w:rsidRPr="0049035F">
        <w:rPr>
          <w:rFonts w:ascii="Times New Roman" w:hAnsi="Times New Roman"/>
          <w:b/>
          <w:i/>
        </w:rPr>
        <w:t xml:space="preserve">havi megrendelésekben foglalt műszaki tartalommal hajtsa végre a társulat. </w:t>
      </w:r>
    </w:p>
    <w:p w:rsidR="002207DA" w:rsidRPr="0049035F" w:rsidRDefault="002207DA" w:rsidP="00417294">
      <w:pPr>
        <w:jc w:val="both"/>
        <w:rPr>
          <w:rFonts w:ascii="Times New Roman" w:hAnsi="Times New Roman"/>
          <w:b/>
          <w:i/>
        </w:rPr>
      </w:pPr>
    </w:p>
    <w:p w:rsidR="00417294" w:rsidRPr="0049035F" w:rsidRDefault="00417294" w:rsidP="002207DA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/>
          <w:i/>
        </w:rPr>
      </w:pPr>
      <w:r w:rsidRPr="0049035F">
        <w:rPr>
          <w:rFonts w:ascii="Times New Roman" w:hAnsi="Times New Roman"/>
          <w:b/>
          <w:i/>
        </w:rPr>
        <w:t>A megrendelésben rögzítendő feladatok vízjogi üzemelési engedélynek való megfeleltetését a Megrend</w:t>
      </w:r>
      <w:r w:rsidR="0049035F" w:rsidRPr="0049035F">
        <w:rPr>
          <w:rFonts w:ascii="Times New Roman" w:hAnsi="Times New Roman"/>
          <w:b/>
          <w:i/>
        </w:rPr>
        <w:t>el</w:t>
      </w:r>
      <w:r w:rsidRPr="0049035F">
        <w:rPr>
          <w:rFonts w:ascii="Times New Roman" w:hAnsi="Times New Roman"/>
          <w:b/>
          <w:i/>
        </w:rPr>
        <w:t>ő műszaki ellenőre</w:t>
      </w:r>
      <w:r w:rsidR="0049035F" w:rsidRPr="0049035F">
        <w:rPr>
          <w:rFonts w:ascii="Times New Roman" w:hAnsi="Times New Roman"/>
          <w:b/>
          <w:i/>
        </w:rPr>
        <w:t xml:space="preserve"> és a VT ügyvezetése közösen</w:t>
      </w:r>
      <w:r w:rsidRPr="0049035F">
        <w:rPr>
          <w:rFonts w:ascii="Times New Roman" w:hAnsi="Times New Roman"/>
          <w:b/>
          <w:i/>
        </w:rPr>
        <w:t xml:space="preserve"> felügyeli.</w:t>
      </w:r>
    </w:p>
    <w:p w:rsidR="002207DA" w:rsidRPr="0049035F" w:rsidRDefault="002207DA" w:rsidP="00417294">
      <w:pPr>
        <w:jc w:val="both"/>
        <w:rPr>
          <w:rFonts w:ascii="Times New Roman" w:hAnsi="Times New Roman"/>
          <w:b/>
          <w:i/>
        </w:rPr>
      </w:pPr>
    </w:p>
    <w:p w:rsidR="00417294" w:rsidRPr="0049035F" w:rsidRDefault="00417294" w:rsidP="002207DA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/>
          <w:i/>
        </w:rPr>
      </w:pPr>
      <w:r w:rsidRPr="0049035F">
        <w:rPr>
          <w:rFonts w:ascii="Times New Roman" w:hAnsi="Times New Roman"/>
          <w:b/>
          <w:i/>
        </w:rPr>
        <w:t>Vita esetén haladéktalanul egyeztetni kell az ügyvezetés</w:t>
      </w:r>
      <w:r w:rsidR="0049035F">
        <w:rPr>
          <w:rFonts w:ascii="Times New Roman" w:hAnsi="Times New Roman"/>
          <w:b/>
          <w:i/>
        </w:rPr>
        <w:t xml:space="preserve">nek a Megrendelőjével és annak </w:t>
      </w:r>
      <w:r w:rsidRPr="0049035F">
        <w:rPr>
          <w:rFonts w:ascii="Times New Roman" w:hAnsi="Times New Roman"/>
          <w:b/>
          <w:i/>
        </w:rPr>
        <w:t xml:space="preserve">műszaki ellenőrével. </w:t>
      </w:r>
    </w:p>
    <w:p w:rsidR="00417294" w:rsidRPr="0049035F" w:rsidRDefault="00417294" w:rsidP="00417294">
      <w:pPr>
        <w:jc w:val="both"/>
        <w:rPr>
          <w:rFonts w:ascii="Times New Roman" w:hAnsi="Times New Roman"/>
          <w:b/>
          <w:i/>
        </w:rPr>
      </w:pPr>
    </w:p>
    <w:p w:rsidR="002207DA" w:rsidRPr="0049035F" w:rsidRDefault="002207DA" w:rsidP="00417294">
      <w:pPr>
        <w:jc w:val="both"/>
        <w:rPr>
          <w:rFonts w:ascii="Times New Roman" w:hAnsi="Times New Roman"/>
          <w:b/>
          <w:i/>
        </w:rPr>
      </w:pPr>
      <w:r w:rsidRPr="0049035F">
        <w:rPr>
          <w:rFonts w:ascii="Times New Roman" w:hAnsi="Times New Roman"/>
          <w:b/>
          <w:i/>
        </w:rPr>
        <w:t xml:space="preserve">2.) </w:t>
      </w:r>
    </w:p>
    <w:p w:rsidR="002207DA" w:rsidRPr="0049035F" w:rsidRDefault="002207DA" w:rsidP="002207DA">
      <w:pPr>
        <w:tabs>
          <w:tab w:val="left" w:pos="567"/>
        </w:tabs>
        <w:ind w:left="851" w:hanging="851"/>
        <w:jc w:val="both"/>
        <w:rPr>
          <w:rFonts w:ascii="Times New Roman" w:hAnsi="Times New Roman"/>
          <w:b/>
          <w:i/>
        </w:rPr>
      </w:pPr>
      <w:r w:rsidRPr="0049035F">
        <w:rPr>
          <w:rFonts w:ascii="Times New Roman" w:hAnsi="Times New Roman"/>
          <w:b/>
          <w:i/>
        </w:rPr>
        <w:t xml:space="preserve">         - </w:t>
      </w:r>
      <w:r w:rsidR="0049035F">
        <w:rPr>
          <w:rFonts w:ascii="Times New Roman" w:hAnsi="Times New Roman"/>
          <w:b/>
          <w:i/>
        </w:rPr>
        <w:tab/>
      </w:r>
      <w:r w:rsidRPr="0049035F">
        <w:rPr>
          <w:rFonts w:ascii="Times New Roman" w:hAnsi="Times New Roman"/>
          <w:b/>
          <w:i/>
        </w:rPr>
        <w:t xml:space="preserve">Kéri a </w:t>
      </w:r>
      <w:r w:rsidR="00EF4C91" w:rsidRPr="0049035F">
        <w:rPr>
          <w:rFonts w:ascii="Times New Roman" w:hAnsi="Times New Roman"/>
          <w:b/>
          <w:i/>
        </w:rPr>
        <w:t xml:space="preserve">Küldöttgyűlés a </w:t>
      </w:r>
      <w:r w:rsidRPr="0049035F">
        <w:rPr>
          <w:rFonts w:ascii="Times New Roman" w:hAnsi="Times New Roman"/>
          <w:b/>
          <w:i/>
        </w:rPr>
        <w:t xml:space="preserve">csatorna fenntartottság fokozását úgy a kaszálásra kijelölt csatornák volumenének, mint azokon a művelési szélesség növelésének a tekintetében. </w:t>
      </w:r>
    </w:p>
    <w:p w:rsidR="002207DA" w:rsidRPr="0049035F" w:rsidRDefault="002207DA" w:rsidP="00417294">
      <w:pPr>
        <w:jc w:val="both"/>
        <w:rPr>
          <w:rFonts w:ascii="Times New Roman" w:hAnsi="Times New Roman"/>
          <w:b/>
          <w:i/>
        </w:rPr>
      </w:pPr>
    </w:p>
    <w:p w:rsidR="002207DA" w:rsidRPr="0049035F" w:rsidRDefault="002207DA" w:rsidP="002207DA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/>
          <w:i/>
        </w:rPr>
      </w:pPr>
      <w:r w:rsidRPr="0049035F">
        <w:rPr>
          <w:rFonts w:ascii="Times New Roman" w:hAnsi="Times New Roman"/>
          <w:b/>
          <w:i/>
        </w:rPr>
        <w:t xml:space="preserve"> Felkéri a </w:t>
      </w:r>
      <w:r w:rsidR="00EF4C91" w:rsidRPr="0049035F">
        <w:rPr>
          <w:rFonts w:ascii="Times New Roman" w:hAnsi="Times New Roman"/>
          <w:b/>
          <w:i/>
        </w:rPr>
        <w:t xml:space="preserve">Küldöttgyűlés a </w:t>
      </w:r>
      <w:r w:rsidRPr="0049035F">
        <w:rPr>
          <w:rFonts w:ascii="Times New Roman" w:hAnsi="Times New Roman"/>
          <w:b/>
          <w:i/>
        </w:rPr>
        <w:t>Megrendelő Hubertus és a Vállalkozó VT képviselőit, hogy a havi megrendelések rögzítésénél erre a Küldöttgyűlési elvárásra legyenek tekintettel.</w:t>
      </w:r>
    </w:p>
    <w:p w:rsidR="002207DA" w:rsidRPr="0049035F" w:rsidRDefault="002207DA" w:rsidP="00417294">
      <w:pPr>
        <w:jc w:val="both"/>
        <w:rPr>
          <w:rFonts w:ascii="Times New Roman" w:hAnsi="Times New Roman"/>
          <w:b/>
          <w:i/>
        </w:rPr>
      </w:pPr>
    </w:p>
    <w:p w:rsidR="002207DA" w:rsidRPr="0049035F" w:rsidRDefault="002207DA" w:rsidP="002207DA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/>
          <w:i/>
        </w:rPr>
      </w:pPr>
      <w:r w:rsidRPr="0049035F">
        <w:rPr>
          <w:rFonts w:ascii="Times New Roman" w:hAnsi="Times New Roman"/>
          <w:b/>
          <w:i/>
        </w:rPr>
        <w:t xml:space="preserve">Felkéri </w:t>
      </w:r>
      <w:r w:rsidR="00EF4C91" w:rsidRPr="0049035F">
        <w:rPr>
          <w:rFonts w:ascii="Times New Roman" w:hAnsi="Times New Roman"/>
          <w:b/>
          <w:i/>
        </w:rPr>
        <w:t xml:space="preserve">a Küldöttgyűlés </w:t>
      </w:r>
      <w:r w:rsidRPr="0049035F">
        <w:rPr>
          <w:rFonts w:ascii="Times New Roman" w:hAnsi="Times New Roman"/>
          <w:b/>
          <w:i/>
        </w:rPr>
        <w:t>az Intéző Bizottságot, hogy a 2018</w:t>
      </w:r>
      <w:r w:rsidR="0049035F">
        <w:rPr>
          <w:rFonts w:ascii="Times New Roman" w:hAnsi="Times New Roman"/>
          <w:b/>
          <w:i/>
        </w:rPr>
        <w:t>.</w:t>
      </w:r>
      <w:r w:rsidRPr="0049035F">
        <w:rPr>
          <w:rFonts w:ascii="Times New Roman" w:hAnsi="Times New Roman"/>
          <w:b/>
          <w:i/>
        </w:rPr>
        <w:t xml:space="preserve"> évi feladatok végrehajtásáról készülő beszámolóban ennek alakulására térjen ki! </w:t>
      </w:r>
    </w:p>
    <w:p w:rsidR="002207DA" w:rsidRPr="0049035F" w:rsidRDefault="002207DA" w:rsidP="00417294">
      <w:pPr>
        <w:jc w:val="both"/>
        <w:rPr>
          <w:rFonts w:ascii="Times New Roman" w:hAnsi="Times New Roman"/>
          <w:b/>
          <w:i/>
        </w:rPr>
      </w:pPr>
    </w:p>
    <w:p w:rsidR="002207DA" w:rsidRPr="0049035F" w:rsidRDefault="002207DA" w:rsidP="00417294">
      <w:pPr>
        <w:jc w:val="both"/>
        <w:rPr>
          <w:rFonts w:ascii="Times New Roman" w:hAnsi="Times New Roman"/>
          <w:b/>
          <w:i/>
        </w:rPr>
      </w:pPr>
      <w:r w:rsidRPr="0049035F">
        <w:rPr>
          <w:rFonts w:ascii="Times New Roman" w:hAnsi="Times New Roman"/>
          <w:b/>
          <w:i/>
        </w:rPr>
        <w:t xml:space="preserve">3.) </w:t>
      </w:r>
    </w:p>
    <w:p w:rsidR="002207DA" w:rsidRPr="0049035F" w:rsidRDefault="002207DA" w:rsidP="002207DA">
      <w:pPr>
        <w:ind w:left="709" w:hanging="993"/>
        <w:jc w:val="both"/>
        <w:rPr>
          <w:rFonts w:ascii="Times New Roman" w:hAnsi="Times New Roman"/>
          <w:b/>
          <w:i/>
        </w:rPr>
      </w:pPr>
      <w:r w:rsidRPr="0049035F">
        <w:rPr>
          <w:rFonts w:ascii="Times New Roman" w:hAnsi="Times New Roman"/>
          <w:b/>
          <w:i/>
        </w:rPr>
        <w:t xml:space="preserve">         -    </w:t>
      </w:r>
      <w:r w:rsidR="0049035F">
        <w:rPr>
          <w:rFonts w:ascii="Times New Roman" w:hAnsi="Times New Roman"/>
          <w:b/>
          <w:i/>
        </w:rPr>
        <w:tab/>
      </w:r>
      <w:r w:rsidRPr="0049035F">
        <w:rPr>
          <w:rFonts w:ascii="Times New Roman" w:hAnsi="Times New Roman"/>
          <w:b/>
          <w:i/>
        </w:rPr>
        <w:t>Felkéri a</w:t>
      </w:r>
      <w:r w:rsidR="00EF4C91" w:rsidRPr="0049035F">
        <w:rPr>
          <w:rFonts w:ascii="Times New Roman" w:hAnsi="Times New Roman"/>
          <w:b/>
          <w:i/>
        </w:rPr>
        <w:t xml:space="preserve"> Küldöttgyűlés a</w:t>
      </w:r>
      <w:r w:rsidRPr="0049035F">
        <w:rPr>
          <w:rFonts w:ascii="Times New Roman" w:hAnsi="Times New Roman"/>
          <w:b/>
          <w:i/>
        </w:rPr>
        <w:t xml:space="preserve"> társulat elnökét, hogy a tárgyévi vállalkozási szerződésnek a havi elszámolás</w:t>
      </w:r>
      <w:r w:rsidR="00EF4C91" w:rsidRPr="0049035F">
        <w:rPr>
          <w:rFonts w:ascii="Times New Roman" w:hAnsi="Times New Roman"/>
          <w:b/>
          <w:i/>
        </w:rPr>
        <w:t>á</w:t>
      </w:r>
      <w:r w:rsidR="0049035F">
        <w:rPr>
          <w:rFonts w:ascii="Times New Roman" w:hAnsi="Times New Roman"/>
          <w:b/>
          <w:i/>
        </w:rPr>
        <w:t>ra, és a havonta változó egység</w:t>
      </w:r>
      <w:r w:rsidRPr="0049035F">
        <w:rPr>
          <w:rFonts w:ascii="Times New Roman" w:hAnsi="Times New Roman"/>
          <w:b/>
          <w:i/>
        </w:rPr>
        <w:t>ár képzés</w:t>
      </w:r>
      <w:r w:rsidR="00EF4C91" w:rsidRPr="0049035F">
        <w:rPr>
          <w:rFonts w:ascii="Times New Roman" w:hAnsi="Times New Roman"/>
          <w:b/>
          <w:i/>
        </w:rPr>
        <w:t>é</w:t>
      </w:r>
      <w:r w:rsidRPr="0049035F">
        <w:rPr>
          <w:rFonts w:ascii="Times New Roman" w:hAnsi="Times New Roman"/>
          <w:b/>
          <w:i/>
        </w:rPr>
        <w:t>re vonatkozóan szerezze be a Megrendelő Hubertus Bt</w:t>
      </w:r>
      <w:r w:rsidR="0049035F">
        <w:rPr>
          <w:rFonts w:ascii="Times New Roman" w:hAnsi="Times New Roman"/>
          <w:b/>
          <w:i/>
        </w:rPr>
        <w:t>.</w:t>
      </w:r>
      <w:r w:rsidRPr="0049035F">
        <w:rPr>
          <w:rFonts w:ascii="Times New Roman" w:hAnsi="Times New Roman"/>
          <w:b/>
          <w:i/>
        </w:rPr>
        <w:t xml:space="preserve"> könyvvizsgálójának szakvéleményét.</w:t>
      </w:r>
    </w:p>
    <w:p w:rsidR="002207DA" w:rsidRPr="0049035F" w:rsidRDefault="002207DA" w:rsidP="00417294">
      <w:pPr>
        <w:jc w:val="both"/>
        <w:rPr>
          <w:rFonts w:ascii="Times New Roman" w:hAnsi="Times New Roman"/>
          <w:b/>
          <w:i/>
        </w:rPr>
      </w:pPr>
    </w:p>
    <w:p w:rsidR="002207DA" w:rsidRPr="0049035F" w:rsidRDefault="002207DA" w:rsidP="002207DA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/>
          <w:i/>
        </w:rPr>
      </w:pPr>
      <w:r w:rsidRPr="0049035F">
        <w:rPr>
          <w:rFonts w:ascii="Times New Roman" w:hAnsi="Times New Roman"/>
          <w:b/>
          <w:i/>
        </w:rPr>
        <w:t xml:space="preserve">Ebben kerüljön rögzítésre, hogy az alkalmazott elszámolás megfelel a vonatkozó pénzügyi, számviteli előírásoknak. </w:t>
      </w:r>
    </w:p>
    <w:p w:rsidR="002207DA" w:rsidRPr="0049035F" w:rsidRDefault="002207DA" w:rsidP="00417294">
      <w:pPr>
        <w:jc w:val="both"/>
        <w:rPr>
          <w:rFonts w:ascii="Times New Roman" w:hAnsi="Times New Roman"/>
          <w:b/>
          <w:i/>
        </w:rPr>
      </w:pPr>
    </w:p>
    <w:p w:rsidR="002207DA" w:rsidRPr="0049035F" w:rsidRDefault="00EF4C91" w:rsidP="002207DA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/>
          <w:i/>
        </w:rPr>
      </w:pPr>
      <w:r w:rsidRPr="0049035F">
        <w:rPr>
          <w:rFonts w:ascii="Times New Roman" w:hAnsi="Times New Roman"/>
          <w:b/>
          <w:i/>
        </w:rPr>
        <w:t>Kéri a Küldöttgyűlés, hogy a társulat elnöke a</w:t>
      </w:r>
      <w:r w:rsidR="002207DA" w:rsidRPr="0049035F">
        <w:rPr>
          <w:rFonts w:ascii="Times New Roman" w:hAnsi="Times New Roman"/>
          <w:b/>
          <w:i/>
        </w:rPr>
        <w:t xml:space="preserve"> megállapítás</w:t>
      </w:r>
      <w:r w:rsidR="0049035F">
        <w:rPr>
          <w:rFonts w:ascii="Times New Roman" w:hAnsi="Times New Roman"/>
          <w:b/>
          <w:i/>
        </w:rPr>
        <w:t>okat terjessze az IB következő ü</w:t>
      </w:r>
      <w:r w:rsidR="002207DA" w:rsidRPr="0049035F">
        <w:rPr>
          <w:rFonts w:ascii="Times New Roman" w:hAnsi="Times New Roman"/>
          <w:b/>
          <w:i/>
        </w:rPr>
        <w:t>lése elé, indokolt esetben az FB bevonásával.</w:t>
      </w:r>
    </w:p>
    <w:p w:rsidR="002207DA" w:rsidRPr="0049035F" w:rsidRDefault="002207DA" w:rsidP="00417294">
      <w:pPr>
        <w:jc w:val="both"/>
        <w:rPr>
          <w:rFonts w:ascii="Times New Roman" w:hAnsi="Times New Roman"/>
          <w:b/>
          <w:i/>
        </w:rPr>
      </w:pPr>
    </w:p>
    <w:p w:rsidR="002207DA" w:rsidRPr="0049035F" w:rsidRDefault="002207DA" w:rsidP="00417294">
      <w:pPr>
        <w:jc w:val="both"/>
        <w:rPr>
          <w:rFonts w:ascii="Times New Roman" w:hAnsi="Times New Roman"/>
          <w:b/>
          <w:i/>
        </w:rPr>
      </w:pPr>
      <w:r w:rsidRPr="0049035F">
        <w:rPr>
          <w:rFonts w:ascii="Times New Roman" w:hAnsi="Times New Roman"/>
          <w:b/>
          <w:i/>
        </w:rPr>
        <w:t>4</w:t>
      </w:r>
      <w:r w:rsidR="00417294" w:rsidRPr="0049035F">
        <w:rPr>
          <w:rFonts w:ascii="Times New Roman" w:hAnsi="Times New Roman"/>
          <w:b/>
          <w:i/>
        </w:rPr>
        <w:t xml:space="preserve">.) </w:t>
      </w:r>
    </w:p>
    <w:p w:rsidR="00417294" w:rsidRPr="0049035F" w:rsidRDefault="00417294" w:rsidP="00417294">
      <w:pPr>
        <w:jc w:val="both"/>
        <w:rPr>
          <w:rFonts w:ascii="Times New Roman" w:hAnsi="Times New Roman"/>
          <w:b/>
          <w:i/>
        </w:rPr>
      </w:pPr>
      <w:r w:rsidRPr="0049035F">
        <w:rPr>
          <w:rFonts w:ascii="Times New Roman" w:hAnsi="Times New Roman"/>
          <w:b/>
          <w:i/>
        </w:rPr>
        <w:t xml:space="preserve">Belvíz átemelési tevékenység végzését vállalkozási tevékenység keretében végezze a társulat. A megkötendő szerződések alapján kiszámlázásra kerülő számla ellenértéke nyújtson fedezetet a felmerülő önköltségre, valamint 7 % </w:t>
      </w:r>
      <w:proofErr w:type="spellStart"/>
      <w:r w:rsidRPr="0049035F">
        <w:rPr>
          <w:rFonts w:ascii="Times New Roman" w:hAnsi="Times New Roman"/>
          <w:b/>
          <w:i/>
        </w:rPr>
        <w:t>marginra</w:t>
      </w:r>
      <w:proofErr w:type="spellEnd"/>
      <w:r w:rsidRPr="0049035F">
        <w:rPr>
          <w:rFonts w:ascii="Times New Roman" w:hAnsi="Times New Roman"/>
          <w:b/>
          <w:i/>
        </w:rPr>
        <w:t>!</w:t>
      </w:r>
      <w:r w:rsidR="00EF4C91" w:rsidRPr="0049035F">
        <w:rPr>
          <w:rFonts w:ascii="Times New Roman" w:hAnsi="Times New Roman"/>
          <w:b/>
          <w:i/>
        </w:rPr>
        <w:t xml:space="preserve"> </w:t>
      </w:r>
    </w:p>
    <w:p w:rsidR="00EF4C91" w:rsidRPr="0049035F" w:rsidRDefault="00EF4C91" w:rsidP="00417294">
      <w:pPr>
        <w:jc w:val="both"/>
        <w:rPr>
          <w:rFonts w:ascii="Times New Roman" w:hAnsi="Times New Roman"/>
          <w:b/>
          <w:i/>
        </w:rPr>
      </w:pPr>
    </w:p>
    <w:p w:rsidR="00417294" w:rsidRDefault="00417294" w:rsidP="00417294">
      <w:pPr>
        <w:jc w:val="both"/>
        <w:rPr>
          <w:rFonts w:ascii="Times New Roman" w:hAnsi="Times New Roman"/>
          <w:b/>
          <w:i/>
        </w:rPr>
      </w:pPr>
      <w:r w:rsidRPr="0049035F">
        <w:rPr>
          <w:rFonts w:ascii="Times New Roman" w:hAnsi="Times New Roman"/>
          <w:b/>
          <w:i/>
        </w:rPr>
        <w:t>Pénzügyi fede</w:t>
      </w:r>
      <w:r w:rsidR="0049035F">
        <w:rPr>
          <w:rFonts w:ascii="Times New Roman" w:hAnsi="Times New Roman"/>
          <w:b/>
          <w:i/>
        </w:rPr>
        <w:t>zetét a szerződés szerinti havi</w:t>
      </w:r>
      <w:r w:rsidRPr="0049035F">
        <w:rPr>
          <w:rFonts w:ascii="Times New Roman" w:hAnsi="Times New Roman"/>
          <w:b/>
          <w:i/>
        </w:rPr>
        <w:t xml:space="preserve"> számlákkal, és a szolgáltatásra igényt tartó egyéb szervezetekkel kötendő megállapodás alapján kiállítandó számlákkal kell biztosítani.</w:t>
      </w:r>
    </w:p>
    <w:p w:rsidR="00D6105E" w:rsidRDefault="00D6105E" w:rsidP="00417294">
      <w:pPr>
        <w:jc w:val="both"/>
        <w:rPr>
          <w:rFonts w:ascii="Times New Roman" w:hAnsi="Times New Roman"/>
          <w:b/>
          <w:i/>
        </w:rPr>
      </w:pPr>
    </w:p>
    <w:p w:rsidR="00D6105E" w:rsidRPr="0049035F" w:rsidRDefault="00D6105E" w:rsidP="00417294">
      <w:pPr>
        <w:jc w:val="both"/>
        <w:rPr>
          <w:rFonts w:ascii="Times New Roman" w:hAnsi="Times New Roman"/>
          <w:b/>
          <w:i/>
        </w:rPr>
      </w:pPr>
      <w:bookmarkStart w:id="0" w:name="_GoBack"/>
      <w:bookmarkEnd w:id="0"/>
    </w:p>
    <w:p w:rsidR="002207DA" w:rsidRPr="0049035F" w:rsidRDefault="002207DA" w:rsidP="00417294">
      <w:pPr>
        <w:jc w:val="both"/>
        <w:rPr>
          <w:rFonts w:ascii="Times New Roman" w:hAnsi="Times New Roman"/>
          <w:b/>
        </w:rPr>
      </w:pPr>
    </w:p>
    <w:p w:rsidR="008E3B47" w:rsidRDefault="008E3B47" w:rsidP="008E3B47">
      <w:pPr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lastRenderedPageBreak/>
        <w:t>6. Napirendi pont: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t>Üzemeltetésre átvett vagyon elkülönített nyilvántartása</w:t>
      </w:r>
      <w:r>
        <w:rPr>
          <w:rFonts w:ascii="Times New Roman" w:hAnsi="Times New Roman"/>
        </w:rPr>
        <w:t xml:space="preserve"> </w:t>
      </w:r>
    </w:p>
    <w:p w:rsidR="008E3B47" w:rsidRDefault="008E3B47" w:rsidP="008E3B47">
      <w:pPr>
        <w:ind w:left="2880" w:hanging="2880"/>
        <w:jc w:val="both"/>
        <w:rPr>
          <w:rFonts w:ascii="Times New Roman" w:hAnsi="Times New Roman"/>
        </w:rPr>
      </w:pPr>
    </w:p>
    <w:p w:rsidR="008E3B47" w:rsidRDefault="008E3B47" w:rsidP="008E3B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Völler Zoltán</w:t>
      </w:r>
      <w:r>
        <w:rPr>
          <w:rFonts w:ascii="Times New Roman" w:hAnsi="Times New Roman"/>
        </w:rPr>
        <w:t xml:space="preserve"> ismerteti az erre vonatkozó jogszabályi előírást </w:t>
      </w: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Vízitársulatokról</w:t>
      </w:r>
      <w:proofErr w:type="spellEnd"/>
      <w:r>
        <w:rPr>
          <w:rFonts w:ascii="Times New Roman" w:hAnsi="Times New Roman"/>
          <w:i/>
        </w:rPr>
        <w:t xml:space="preserve"> szóló 2009 évi CXLIV. tv. 1.§. 4.) és 33.) pontja,  - 30.§.(1) g.) pontja, - és a 42.§.(4) bekezdése).</w:t>
      </w:r>
      <w:r>
        <w:rPr>
          <w:rFonts w:ascii="Times New Roman" w:hAnsi="Times New Roman"/>
        </w:rPr>
        <w:t xml:space="preserve"> Korábbi években a mérlegbeszámoló szöveges mellékletében történt utalás arra, hogy az ennek történő teljes körű megfeleltetést az állami tulajdon felett tulajdonosi jogokat gyakorló szervezet elzárkózása miatt nem lehetett biztosítani. A vízgazdálkodási tv 2013 évi módosítása után már nincs annak reali</w:t>
      </w:r>
      <w:r w:rsidR="00417294">
        <w:rPr>
          <w:rFonts w:ascii="Times New Roman" w:hAnsi="Times New Roman"/>
        </w:rPr>
        <w:t xml:space="preserve">tása, hogy </w:t>
      </w:r>
      <w:r>
        <w:rPr>
          <w:rFonts w:ascii="Times New Roman" w:hAnsi="Times New Roman"/>
        </w:rPr>
        <w:t>az állami tulajdon vonatkozásában az érték megállapítására érdemi tárgyalásokat lehetne lefolytatni a tulajdonosi jogok gyakorlójával.</w:t>
      </w:r>
    </w:p>
    <w:p w:rsidR="00417294" w:rsidRDefault="00417294" w:rsidP="008E3B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rendelkezésre álló információk alapján a Küldöttgyűlés az előterjesztésben foglaltak szerint meghozta határozatát az elkülönített vagyon nyilvántartásáról.</w:t>
      </w:r>
    </w:p>
    <w:p w:rsidR="00417294" w:rsidRDefault="00417294" w:rsidP="008E3B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azóta eltelt időszak változásairól az előterjesztésben szereplő határozati javaslat szerint javasolja az IB a jogszabály szerinti kötelező éves frissítést.</w:t>
      </w:r>
    </w:p>
    <w:p w:rsidR="00EF4C91" w:rsidRDefault="00EF4C91" w:rsidP="008E3B47">
      <w:pPr>
        <w:jc w:val="both"/>
        <w:rPr>
          <w:rFonts w:ascii="Times New Roman" w:hAnsi="Times New Roman"/>
        </w:rPr>
      </w:pPr>
    </w:p>
    <w:p w:rsidR="008E3B47" w:rsidRDefault="00EF4C91" w:rsidP="008E3B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Oliver Hahnenkamm </w:t>
      </w:r>
      <w:r>
        <w:rPr>
          <w:rFonts w:ascii="Times New Roman" w:hAnsi="Times New Roman"/>
        </w:rPr>
        <w:t xml:space="preserve">FB elnök előadja, hogy a FB támogatja az elkülönített vagyon előterjesztés szerinti </w:t>
      </w:r>
      <w:r w:rsidR="0049035F">
        <w:rPr>
          <w:rFonts w:ascii="Times New Roman" w:hAnsi="Times New Roman"/>
        </w:rPr>
        <w:t>nyilvántartását és frissítését.</w:t>
      </w:r>
    </w:p>
    <w:p w:rsidR="008E3B47" w:rsidRDefault="008E3B47" w:rsidP="008E3B47">
      <w:pPr>
        <w:jc w:val="both"/>
        <w:rPr>
          <w:rFonts w:ascii="Times New Roman" w:hAnsi="Times New Roman"/>
        </w:rPr>
      </w:pPr>
    </w:p>
    <w:p w:rsidR="008E3B47" w:rsidRDefault="008E3B47" w:rsidP="008E3B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Ezt követően a küldöttgyűlés részletesen megvitatta az előterjesztést, majd ezt követően a küldöttek száma szerint számított </w:t>
      </w:r>
      <w:r w:rsidR="00417294">
        <w:rPr>
          <w:rFonts w:ascii="Times New Roman" w:hAnsi="Times New Roman"/>
          <w:b/>
        </w:rPr>
        <w:t>10/</w:t>
      </w:r>
      <w:proofErr w:type="spellStart"/>
      <w:r w:rsidR="00417294">
        <w:rPr>
          <w:rFonts w:ascii="Times New Roman" w:hAnsi="Times New Roman"/>
          <w:b/>
        </w:rPr>
        <w:t>10</w:t>
      </w:r>
      <w:proofErr w:type="spellEnd"/>
      <w:r w:rsidR="0041729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arányú </w:t>
      </w:r>
      <w:r>
        <w:rPr>
          <w:rFonts w:ascii="Times New Roman" w:hAnsi="Times New Roman"/>
          <w:b/>
        </w:rPr>
        <w:t>igen</w:t>
      </w:r>
      <w:r>
        <w:rPr>
          <w:rFonts w:ascii="Times New Roman" w:hAnsi="Times New Roman"/>
        </w:rPr>
        <w:t xml:space="preserve"> szavazata és a küldöttek által képviselt terület ar</w:t>
      </w:r>
      <w:r w:rsidR="00417294">
        <w:rPr>
          <w:rFonts w:ascii="Times New Roman" w:hAnsi="Times New Roman"/>
        </w:rPr>
        <w:t xml:space="preserve">ánya szerint számított </w:t>
      </w:r>
      <w:r w:rsidR="00417294" w:rsidRPr="00417294">
        <w:rPr>
          <w:rFonts w:ascii="Times New Roman" w:hAnsi="Times New Roman"/>
          <w:b/>
        </w:rPr>
        <w:t>4738/</w:t>
      </w:r>
      <w:proofErr w:type="spellStart"/>
      <w:r w:rsidR="00417294" w:rsidRPr="00417294">
        <w:rPr>
          <w:rFonts w:ascii="Times New Roman" w:hAnsi="Times New Roman"/>
          <w:b/>
        </w:rPr>
        <w:t>4738</w:t>
      </w:r>
      <w:proofErr w:type="spellEnd"/>
      <w:r>
        <w:rPr>
          <w:rFonts w:ascii="Times New Roman" w:hAnsi="Times New Roman"/>
        </w:rPr>
        <w:t xml:space="preserve"> arányú </w:t>
      </w:r>
      <w:r>
        <w:rPr>
          <w:rFonts w:ascii="Times New Roman" w:hAnsi="Times New Roman"/>
          <w:b/>
        </w:rPr>
        <w:t xml:space="preserve">igen </w:t>
      </w:r>
      <w:r>
        <w:rPr>
          <w:rFonts w:ascii="Times New Roman" w:hAnsi="Times New Roman"/>
        </w:rPr>
        <w:t>szavazata mellett meghozta az alábbi határozatot:</w:t>
      </w:r>
    </w:p>
    <w:p w:rsidR="008E3B47" w:rsidRDefault="008E3B47" w:rsidP="008E3B47">
      <w:pPr>
        <w:jc w:val="both"/>
        <w:rPr>
          <w:rFonts w:ascii="Times New Roman" w:hAnsi="Times New Roman"/>
        </w:rPr>
      </w:pPr>
    </w:p>
    <w:p w:rsidR="00EF4C91" w:rsidRDefault="00EF4C91" w:rsidP="008E3B47">
      <w:pPr>
        <w:jc w:val="both"/>
        <w:rPr>
          <w:rFonts w:ascii="Times New Roman" w:hAnsi="Times New Roman"/>
        </w:rPr>
      </w:pPr>
    </w:p>
    <w:p w:rsidR="008E3B47" w:rsidRDefault="00417294" w:rsidP="008E3B4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7</w:t>
      </w:r>
      <w:r w:rsidR="008E3B47">
        <w:rPr>
          <w:rFonts w:ascii="Times New Roman" w:hAnsi="Times New Roman"/>
          <w:b/>
          <w:szCs w:val="24"/>
        </w:rPr>
        <w:t>/201</w:t>
      </w:r>
      <w:r>
        <w:rPr>
          <w:rFonts w:ascii="Times New Roman" w:hAnsi="Times New Roman"/>
          <w:b/>
          <w:szCs w:val="24"/>
        </w:rPr>
        <w:t>8</w:t>
      </w:r>
      <w:r w:rsidR="008E3B47">
        <w:rPr>
          <w:rFonts w:ascii="Times New Roman" w:hAnsi="Times New Roman"/>
          <w:b/>
          <w:szCs w:val="24"/>
        </w:rPr>
        <w:t>.(05.</w:t>
      </w:r>
      <w:r>
        <w:rPr>
          <w:rFonts w:ascii="Times New Roman" w:hAnsi="Times New Roman"/>
          <w:b/>
          <w:szCs w:val="24"/>
        </w:rPr>
        <w:t>25</w:t>
      </w:r>
      <w:r w:rsidR="008E3B47">
        <w:rPr>
          <w:rFonts w:ascii="Times New Roman" w:hAnsi="Times New Roman"/>
          <w:b/>
          <w:szCs w:val="24"/>
        </w:rPr>
        <w:t>.) sz. határozat</w:t>
      </w:r>
    </w:p>
    <w:p w:rsidR="00417294" w:rsidRDefault="00417294" w:rsidP="008E3B47">
      <w:pPr>
        <w:jc w:val="center"/>
        <w:rPr>
          <w:rFonts w:ascii="Times New Roman" w:hAnsi="Times New Roman"/>
          <w:b/>
          <w:szCs w:val="24"/>
        </w:rPr>
      </w:pPr>
    </w:p>
    <w:p w:rsidR="00417294" w:rsidRPr="00753CD5" w:rsidRDefault="00417294" w:rsidP="00417294">
      <w:pPr>
        <w:pStyle w:val="Listaszerbekezds"/>
        <w:ind w:left="502"/>
        <w:jc w:val="both"/>
        <w:rPr>
          <w:rFonts w:ascii="Times New Roman" w:hAnsi="Times New Roman"/>
          <w:b/>
          <w:i/>
        </w:rPr>
      </w:pPr>
      <w:r w:rsidRPr="00753CD5">
        <w:rPr>
          <w:rFonts w:ascii="Times New Roman" w:hAnsi="Times New Roman"/>
          <w:b/>
          <w:i/>
        </w:rPr>
        <w:t>A Küldöttgyűlés a 2016</w:t>
      </w:r>
      <w:r w:rsidR="0049035F">
        <w:rPr>
          <w:rFonts w:ascii="Times New Roman" w:hAnsi="Times New Roman"/>
          <w:b/>
          <w:i/>
        </w:rPr>
        <w:t>.</w:t>
      </w:r>
      <w:r w:rsidRPr="00753CD5">
        <w:rPr>
          <w:rFonts w:ascii="Times New Roman" w:hAnsi="Times New Roman"/>
          <w:b/>
          <w:i/>
        </w:rPr>
        <w:t xml:space="preserve"> </w:t>
      </w:r>
      <w:r w:rsidR="0049035F">
        <w:rPr>
          <w:rFonts w:ascii="Times New Roman" w:hAnsi="Times New Roman"/>
          <w:b/>
          <w:i/>
        </w:rPr>
        <w:t>évi Küldöttgyűlésen megtárgyalt</w:t>
      </w:r>
      <w:r>
        <w:rPr>
          <w:rFonts w:ascii="Times New Roman" w:hAnsi="Times New Roman"/>
          <w:b/>
          <w:i/>
        </w:rPr>
        <w:t>, majd 2017 é</w:t>
      </w:r>
      <w:r w:rsidR="0049035F">
        <w:rPr>
          <w:rFonts w:ascii="Times New Roman" w:hAnsi="Times New Roman"/>
          <w:b/>
          <w:i/>
        </w:rPr>
        <w:t>vi Küldöttgyűlésen megerősített</w:t>
      </w:r>
      <w:r w:rsidRPr="00753CD5">
        <w:rPr>
          <w:rFonts w:ascii="Times New Roman" w:hAnsi="Times New Roman"/>
          <w:b/>
          <w:i/>
        </w:rPr>
        <w:t xml:space="preserve"> előterjesztéshez csatolt táblázat alapján </w:t>
      </w:r>
      <w:r>
        <w:rPr>
          <w:rFonts w:ascii="Times New Roman" w:hAnsi="Times New Roman"/>
          <w:b/>
          <w:i/>
        </w:rPr>
        <w:t xml:space="preserve">változatlan </w:t>
      </w:r>
      <w:r w:rsidR="0049035F">
        <w:rPr>
          <w:rFonts w:ascii="Times New Roman" w:hAnsi="Times New Roman"/>
          <w:b/>
          <w:i/>
        </w:rPr>
        <w:t xml:space="preserve">715 098 </w:t>
      </w:r>
      <w:proofErr w:type="spellStart"/>
      <w:r w:rsidR="0049035F">
        <w:rPr>
          <w:rFonts w:ascii="Times New Roman" w:hAnsi="Times New Roman"/>
          <w:b/>
          <w:i/>
        </w:rPr>
        <w:t>eFt</w:t>
      </w:r>
      <w:proofErr w:type="spellEnd"/>
      <w:r w:rsidR="0049035F">
        <w:rPr>
          <w:rFonts w:ascii="Times New Roman" w:hAnsi="Times New Roman"/>
          <w:b/>
          <w:i/>
        </w:rPr>
        <w:t xml:space="preserve"> össz</w:t>
      </w:r>
      <w:r w:rsidRPr="00753CD5">
        <w:rPr>
          <w:rFonts w:ascii="Times New Roman" w:hAnsi="Times New Roman"/>
          <w:b/>
          <w:i/>
        </w:rPr>
        <w:t>értékben</w:t>
      </w:r>
      <w:r>
        <w:rPr>
          <w:rFonts w:ascii="Times New Roman" w:hAnsi="Times New Roman"/>
          <w:b/>
          <w:i/>
        </w:rPr>
        <w:t xml:space="preserve"> </w:t>
      </w:r>
      <w:r w:rsidRPr="00753CD5">
        <w:rPr>
          <w:rFonts w:ascii="Times New Roman" w:hAnsi="Times New Roman"/>
          <w:b/>
          <w:i/>
        </w:rPr>
        <w:t>erősíti</w:t>
      </w:r>
      <w:r>
        <w:rPr>
          <w:rFonts w:ascii="Times New Roman" w:hAnsi="Times New Roman"/>
          <w:b/>
          <w:i/>
        </w:rPr>
        <w:t xml:space="preserve"> meg</w:t>
      </w:r>
      <w:r w:rsidRPr="00753CD5">
        <w:rPr>
          <w:rFonts w:ascii="Times New Roman" w:hAnsi="Times New Roman"/>
          <w:b/>
          <w:i/>
        </w:rPr>
        <w:t xml:space="preserve"> a 426 tételből álló társulati művek el</w:t>
      </w:r>
      <w:r>
        <w:rPr>
          <w:rFonts w:ascii="Times New Roman" w:hAnsi="Times New Roman"/>
          <w:b/>
          <w:i/>
        </w:rPr>
        <w:t>különítetten kezelt értékét 2018</w:t>
      </w:r>
      <w:r w:rsidR="0049035F">
        <w:rPr>
          <w:rFonts w:ascii="Times New Roman" w:hAnsi="Times New Roman"/>
          <w:b/>
          <w:i/>
        </w:rPr>
        <w:t>. évre aktualizálva változatlan</w:t>
      </w:r>
      <w:r w:rsidRPr="00753CD5">
        <w:rPr>
          <w:rFonts w:ascii="Times New Roman" w:hAnsi="Times New Roman"/>
          <w:b/>
          <w:i/>
        </w:rPr>
        <w:t xml:space="preserve"> megkötésekkel:</w:t>
      </w:r>
    </w:p>
    <w:p w:rsidR="00417294" w:rsidRPr="00A3210D" w:rsidRDefault="00417294" w:rsidP="00417294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>A lista nem tartalmazza az ingatlanok értékét.</w:t>
      </w:r>
    </w:p>
    <w:p w:rsidR="00417294" w:rsidRDefault="00417294" w:rsidP="00417294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>A lista nem tartalmazza az állami tulajdonú vízi létesítmények értékét.</w:t>
      </w:r>
    </w:p>
    <w:p w:rsidR="00417294" w:rsidRDefault="00417294" w:rsidP="00417294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 xml:space="preserve">A lista a Hubertus </w:t>
      </w:r>
      <w:proofErr w:type="spellStart"/>
      <w:r w:rsidRPr="00A3210D">
        <w:rPr>
          <w:rFonts w:ascii="Times New Roman" w:hAnsi="Times New Roman"/>
          <w:b/>
          <w:i/>
        </w:rPr>
        <w:t>Bt.-től</w:t>
      </w:r>
      <w:proofErr w:type="spellEnd"/>
      <w:r w:rsidRPr="00A3210D">
        <w:rPr>
          <w:rFonts w:ascii="Times New Roman" w:hAnsi="Times New Roman"/>
          <w:b/>
          <w:i/>
        </w:rPr>
        <w:t xml:space="preserve"> üzemeltetésre átvett vízi létesítmények bekerülés kori nettó aktivált értékét tartalmazza.</w:t>
      </w:r>
    </w:p>
    <w:p w:rsidR="00417294" w:rsidRDefault="00417294" w:rsidP="00417294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 lista semmiképp nem lehet napi piaci érték alapja.</w:t>
      </w:r>
    </w:p>
    <w:p w:rsidR="00417294" w:rsidRDefault="00417294" w:rsidP="00417294">
      <w:pPr>
        <w:contextualSpacing/>
        <w:jc w:val="both"/>
        <w:rPr>
          <w:rFonts w:ascii="Times New Roman" w:hAnsi="Times New Roman"/>
          <w:b/>
          <w:i/>
        </w:rPr>
      </w:pPr>
    </w:p>
    <w:p w:rsidR="008E3B47" w:rsidRDefault="008E3B47" w:rsidP="008E3B47">
      <w:pPr>
        <w:ind w:left="2880" w:hanging="28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u w:val="single"/>
        </w:rPr>
        <w:t>7. Napirendi pont</w:t>
      </w:r>
      <w:r>
        <w:rPr>
          <w:rFonts w:ascii="Times New Roman" w:hAnsi="Times New Roman"/>
          <w:b/>
        </w:rPr>
        <w:t xml:space="preserve">.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A taglista frissítése.</w:t>
      </w:r>
    </w:p>
    <w:p w:rsidR="008E3B47" w:rsidRDefault="008E3B47" w:rsidP="008E3B47">
      <w:pPr>
        <w:jc w:val="both"/>
        <w:rPr>
          <w:rFonts w:ascii="Times New Roman" w:hAnsi="Times New Roman"/>
        </w:rPr>
      </w:pPr>
    </w:p>
    <w:p w:rsidR="008E3B47" w:rsidRPr="002207DA" w:rsidRDefault="008E3B47" w:rsidP="008E3B47">
      <w:pPr>
        <w:jc w:val="both"/>
        <w:rPr>
          <w:rFonts w:ascii="Times New Roman" w:hAnsi="Times New Roman"/>
        </w:rPr>
      </w:pPr>
      <w:r w:rsidRPr="002207DA">
        <w:rPr>
          <w:rFonts w:ascii="Times New Roman" w:hAnsi="Times New Roman"/>
          <w:b/>
        </w:rPr>
        <w:t>Völler Zoltán</w:t>
      </w:r>
      <w:r w:rsidRPr="002207DA">
        <w:rPr>
          <w:rFonts w:ascii="Times New Roman" w:hAnsi="Times New Roman"/>
        </w:rPr>
        <w:t xml:space="preserve"> a küldöttgyűlés levezető elnöke ismerteti a jelenlévőkkel az intéző bizottság előterjesztését. </w:t>
      </w:r>
    </w:p>
    <w:p w:rsidR="008E3B47" w:rsidRPr="002207DA" w:rsidRDefault="008E3B47" w:rsidP="008E3B47">
      <w:pPr>
        <w:jc w:val="both"/>
        <w:rPr>
          <w:rFonts w:ascii="Times New Roman" w:hAnsi="Times New Roman"/>
        </w:rPr>
      </w:pPr>
    </w:p>
    <w:p w:rsidR="008E3B47" w:rsidRPr="002207DA" w:rsidRDefault="008E3B47" w:rsidP="008E3B47">
      <w:pPr>
        <w:jc w:val="both"/>
        <w:rPr>
          <w:rFonts w:ascii="Times New Roman" w:hAnsi="Times New Roman"/>
        </w:rPr>
      </w:pPr>
      <w:r w:rsidRPr="002207DA">
        <w:rPr>
          <w:rFonts w:ascii="Times New Roman" w:hAnsi="Times New Roman"/>
        </w:rPr>
        <w:t xml:space="preserve">Ezt követően a küldöttek száma szerint számított </w:t>
      </w:r>
      <w:r w:rsidR="002207DA">
        <w:rPr>
          <w:rFonts w:ascii="Times New Roman" w:hAnsi="Times New Roman"/>
          <w:b/>
        </w:rPr>
        <w:t>10/</w:t>
      </w:r>
      <w:proofErr w:type="spellStart"/>
      <w:r w:rsidR="002207DA">
        <w:rPr>
          <w:rFonts w:ascii="Times New Roman" w:hAnsi="Times New Roman"/>
          <w:b/>
        </w:rPr>
        <w:t>10</w:t>
      </w:r>
      <w:proofErr w:type="spellEnd"/>
      <w:r w:rsidRPr="002207DA">
        <w:rPr>
          <w:rFonts w:ascii="Times New Roman" w:hAnsi="Times New Roman"/>
        </w:rPr>
        <w:t xml:space="preserve"> arányú </w:t>
      </w:r>
      <w:r w:rsidRPr="002207DA">
        <w:rPr>
          <w:rFonts w:ascii="Times New Roman" w:hAnsi="Times New Roman"/>
          <w:b/>
        </w:rPr>
        <w:t>igen</w:t>
      </w:r>
      <w:r w:rsidRPr="002207DA">
        <w:rPr>
          <w:rFonts w:ascii="Times New Roman" w:hAnsi="Times New Roman"/>
        </w:rPr>
        <w:t xml:space="preserve"> szavazata és a küldöttek által képviselt terület ar</w:t>
      </w:r>
      <w:r w:rsidR="002207DA">
        <w:rPr>
          <w:rFonts w:ascii="Times New Roman" w:hAnsi="Times New Roman"/>
        </w:rPr>
        <w:t xml:space="preserve">ánya szerint számított </w:t>
      </w:r>
      <w:r w:rsidR="002207DA">
        <w:rPr>
          <w:rFonts w:ascii="Times New Roman" w:hAnsi="Times New Roman"/>
          <w:b/>
        </w:rPr>
        <w:t>4738/</w:t>
      </w:r>
      <w:proofErr w:type="spellStart"/>
      <w:r w:rsidR="002207DA">
        <w:rPr>
          <w:rFonts w:ascii="Times New Roman" w:hAnsi="Times New Roman"/>
          <w:b/>
        </w:rPr>
        <w:t>4738</w:t>
      </w:r>
      <w:proofErr w:type="spellEnd"/>
      <w:r w:rsidRPr="002207DA">
        <w:rPr>
          <w:rFonts w:ascii="Times New Roman" w:hAnsi="Times New Roman"/>
        </w:rPr>
        <w:t xml:space="preserve"> arányú </w:t>
      </w:r>
      <w:r w:rsidRPr="002207DA">
        <w:rPr>
          <w:rFonts w:ascii="Times New Roman" w:hAnsi="Times New Roman"/>
          <w:b/>
        </w:rPr>
        <w:t xml:space="preserve">igen </w:t>
      </w:r>
      <w:r w:rsidRPr="002207DA">
        <w:rPr>
          <w:rFonts w:ascii="Times New Roman" w:hAnsi="Times New Roman"/>
        </w:rPr>
        <w:t>szavazata mellett meghozta az alábbi határozatot:</w:t>
      </w:r>
    </w:p>
    <w:p w:rsidR="008E3B47" w:rsidRPr="002207DA" w:rsidRDefault="008E3B47" w:rsidP="008E3B47">
      <w:pPr>
        <w:jc w:val="center"/>
        <w:rPr>
          <w:rFonts w:ascii="Times New Roman" w:hAnsi="Times New Roman"/>
          <w:b/>
          <w:szCs w:val="24"/>
        </w:rPr>
      </w:pPr>
    </w:p>
    <w:p w:rsidR="008E3B47" w:rsidRPr="002207DA" w:rsidRDefault="002207DA" w:rsidP="008E3B4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8/2018.(05.25</w:t>
      </w:r>
      <w:r w:rsidR="008E3B47" w:rsidRPr="002207DA">
        <w:rPr>
          <w:rFonts w:ascii="Times New Roman" w:hAnsi="Times New Roman"/>
          <w:b/>
          <w:szCs w:val="24"/>
        </w:rPr>
        <w:t>.) sz. határozat</w:t>
      </w:r>
    </w:p>
    <w:p w:rsidR="008E3B47" w:rsidRPr="002207DA" w:rsidRDefault="008E3B47" w:rsidP="008E3B47">
      <w:pPr>
        <w:jc w:val="center"/>
        <w:rPr>
          <w:rFonts w:ascii="Times New Roman" w:hAnsi="Times New Roman"/>
          <w:b/>
          <w:szCs w:val="24"/>
        </w:rPr>
      </w:pPr>
    </w:p>
    <w:p w:rsidR="008E3B47" w:rsidRPr="002207DA" w:rsidRDefault="008E3B47" w:rsidP="008E3B47">
      <w:pPr>
        <w:jc w:val="center"/>
        <w:rPr>
          <w:rFonts w:ascii="Times New Roman" w:hAnsi="Times New Roman"/>
          <w:b/>
          <w:i/>
          <w:noProof/>
        </w:rPr>
      </w:pPr>
      <w:r w:rsidRPr="002207DA">
        <w:rPr>
          <w:rFonts w:ascii="Times New Roman" w:hAnsi="Times New Roman"/>
          <w:b/>
          <w:i/>
          <w:noProof/>
        </w:rPr>
        <w:t>A Küldöttgyűlés jóváhagyja az előterjesztés mellékletét képező frissített taglistát, és felkéri az ügyvezetést, hogy gondoskodjon a megfelelő formában történő cégbírósági beadásáról!</w:t>
      </w:r>
    </w:p>
    <w:p w:rsidR="008E3B47" w:rsidRPr="002207DA" w:rsidRDefault="008E3B47" w:rsidP="008E3B47">
      <w:pPr>
        <w:jc w:val="center"/>
        <w:rPr>
          <w:rFonts w:ascii="Times New Roman" w:hAnsi="Times New Roman"/>
          <w:b/>
          <w:bCs/>
          <w:i/>
          <w:iCs/>
          <w:color w:val="000000"/>
          <w:szCs w:val="24"/>
        </w:rPr>
      </w:pPr>
    </w:p>
    <w:p w:rsidR="008E3B47" w:rsidRPr="002207DA" w:rsidRDefault="008E3B47" w:rsidP="008E3B47">
      <w:pPr>
        <w:jc w:val="both"/>
        <w:rPr>
          <w:rFonts w:ascii="Times New Roman" w:hAnsi="Times New Roman"/>
          <w:b/>
          <w:u w:val="single"/>
        </w:rPr>
      </w:pPr>
      <w:r w:rsidRPr="002207DA">
        <w:rPr>
          <w:rFonts w:ascii="Times New Roman" w:hAnsi="Times New Roman"/>
          <w:b/>
          <w:u w:val="single"/>
        </w:rPr>
        <w:t>9. Napirendi pont:</w:t>
      </w:r>
      <w:r w:rsidRPr="002207DA">
        <w:rPr>
          <w:rFonts w:ascii="Times New Roman" w:hAnsi="Times New Roman"/>
        </w:rPr>
        <w:t xml:space="preserve"> </w:t>
      </w:r>
      <w:r w:rsidRPr="002207DA">
        <w:rPr>
          <w:rFonts w:ascii="Times New Roman" w:hAnsi="Times New Roman"/>
        </w:rPr>
        <w:tab/>
      </w:r>
      <w:r w:rsidRPr="002207DA">
        <w:rPr>
          <w:rFonts w:ascii="Times New Roman" w:hAnsi="Times New Roman"/>
          <w:b/>
          <w:u w:val="single"/>
        </w:rPr>
        <w:t>Egyebek.</w:t>
      </w:r>
    </w:p>
    <w:p w:rsidR="008E3B47" w:rsidRPr="002207DA" w:rsidRDefault="008E3B47" w:rsidP="008E3B47">
      <w:pPr>
        <w:jc w:val="both"/>
        <w:rPr>
          <w:rFonts w:ascii="Times New Roman" w:hAnsi="Times New Roman"/>
          <w:b/>
          <w:u w:val="single"/>
        </w:rPr>
      </w:pPr>
    </w:p>
    <w:p w:rsidR="008E3B47" w:rsidRPr="002207DA" w:rsidRDefault="002207DA" w:rsidP="008E3B47">
      <w:pPr>
        <w:jc w:val="both"/>
        <w:rPr>
          <w:rFonts w:ascii="Times New Roman" w:hAnsi="Times New Roman"/>
          <w:i/>
        </w:rPr>
      </w:pPr>
      <w:r w:rsidRPr="002207DA">
        <w:rPr>
          <w:rFonts w:ascii="Times New Roman" w:hAnsi="Times New Roman"/>
        </w:rPr>
        <w:t>Völler Zoltán igazgató</w:t>
      </w:r>
      <w:r w:rsidR="008E3B47" w:rsidRPr="002207DA">
        <w:rPr>
          <w:rFonts w:ascii="Times New Roman" w:hAnsi="Times New Roman"/>
        </w:rPr>
        <w:t xml:space="preserve"> megkérdezi a jelenlévőket, hogy kérdésük, bejelentésük, tájékoztatásuk a társulat munkájával kapcsolatban van-e?!</w:t>
      </w:r>
    </w:p>
    <w:p w:rsidR="008E3B47" w:rsidRPr="002207DA" w:rsidRDefault="008E3B47" w:rsidP="008E3B47">
      <w:pPr>
        <w:pStyle w:val="Szvegtrzs"/>
        <w:jc w:val="both"/>
        <w:rPr>
          <w:rFonts w:ascii="Times New Roman" w:hAnsi="Times New Roman"/>
        </w:rPr>
      </w:pPr>
      <w:r w:rsidRPr="002207DA">
        <w:rPr>
          <w:rFonts w:ascii="Times New Roman" w:hAnsi="Times New Roman"/>
        </w:rPr>
        <w:t>Egyéb észrevétel és kérdés nem lévén tájékoztatja a Küldöttgyűlést, hogy a napirendi pontok megtárgyalása befejeződött.</w:t>
      </w:r>
      <w:r w:rsidR="002207DA">
        <w:rPr>
          <w:rFonts w:ascii="Times New Roman" w:hAnsi="Times New Roman"/>
        </w:rPr>
        <w:t xml:space="preserve"> A levezetést vissza adja Csató András társulati elnöknek.</w:t>
      </w:r>
    </w:p>
    <w:p w:rsidR="008E3B47" w:rsidRPr="002207DA" w:rsidRDefault="008E3B47" w:rsidP="008E3B47">
      <w:pPr>
        <w:pStyle w:val="Szvegtrzs"/>
        <w:jc w:val="both"/>
        <w:rPr>
          <w:rFonts w:ascii="Times New Roman" w:hAnsi="Times New Roman"/>
        </w:rPr>
      </w:pPr>
      <w:r w:rsidRPr="002207DA">
        <w:rPr>
          <w:rFonts w:ascii="Times New Roman" w:hAnsi="Times New Roman"/>
          <w:b/>
        </w:rPr>
        <w:t>Csató András társulati elnök</w:t>
      </w:r>
      <w:r w:rsidRPr="002207DA">
        <w:rPr>
          <w:rFonts w:ascii="Times New Roman" w:hAnsi="Times New Roman"/>
        </w:rPr>
        <w:t>: megköszöni a részvételt, és a határozatok meghozatalát elősegítő javaslatokat, valamint az ügyvezetés egész éves szakmai munkáját.</w:t>
      </w:r>
    </w:p>
    <w:p w:rsidR="008E3B47" w:rsidRDefault="008E3B47" w:rsidP="008E3B47">
      <w:pPr>
        <w:pStyle w:val="Szvegtrzs"/>
        <w:jc w:val="both"/>
        <w:rPr>
          <w:rFonts w:ascii="Times New Roman" w:hAnsi="Times New Roman"/>
        </w:rPr>
      </w:pPr>
      <w:r w:rsidRPr="002207DA">
        <w:rPr>
          <w:rFonts w:ascii="Times New Roman" w:hAnsi="Times New Roman"/>
        </w:rPr>
        <w:t>Ezt követően a küldöttgyűlést bezárja.</w:t>
      </w:r>
    </w:p>
    <w:p w:rsidR="008E3B47" w:rsidRDefault="008E3B47" w:rsidP="008E3B47">
      <w:pPr>
        <w:jc w:val="center"/>
        <w:rPr>
          <w:rFonts w:ascii="Times New Roman" w:hAnsi="Times New Roman"/>
        </w:rPr>
      </w:pPr>
    </w:p>
    <w:p w:rsidR="008E3B47" w:rsidRDefault="008E3B47" w:rsidP="008E3B47">
      <w:pPr>
        <w:jc w:val="center"/>
        <w:rPr>
          <w:rFonts w:ascii="Times New Roman" w:hAnsi="Times New Roman"/>
        </w:rPr>
      </w:pPr>
    </w:p>
    <w:p w:rsidR="008E3B47" w:rsidRDefault="008E3B47" w:rsidP="008E3B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K.m.f.</w:t>
      </w:r>
    </w:p>
    <w:p w:rsidR="008E3B47" w:rsidRDefault="008E3B47" w:rsidP="008E3B47">
      <w:pPr>
        <w:jc w:val="center"/>
        <w:rPr>
          <w:rFonts w:ascii="Times New Roman" w:hAnsi="Times New Roman"/>
        </w:rPr>
      </w:pPr>
    </w:p>
    <w:p w:rsidR="008E3B47" w:rsidRDefault="008E3B47" w:rsidP="008E3B47">
      <w:pPr>
        <w:jc w:val="center"/>
        <w:rPr>
          <w:rFonts w:ascii="Times New Roman" w:hAnsi="Times New Roman"/>
        </w:rPr>
      </w:pPr>
    </w:p>
    <w:p w:rsidR="008E3B47" w:rsidRDefault="008E3B47" w:rsidP="008E3B47">
      <w:pPr>
        <w:jc w:val="center"/>
        <w:rPr>
          <w:rFonts w:ascii="Times New Roman" w:hAnsi="Times New Roman"/>
        </w:rPr>
      </w:pPr>
    </w:p>
    <w:p w:rsidR="008E3B47" w:rsidRDefault="008E3B47" w:rsidP="008E3B47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</w:t>
      </w:r>
    </w:p>
    <w:p w:rsidR="008E3B47" w:rsidRDefault="008E3B47" w:rsidP="008E3B47">
      <w:pPr>
        <w:ind w:firstLine="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Völler Zoltán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Oliver Hahnenkamm</w:t>
      </w:r>
    </w:p>
    <w:p w:rsidR="008E3B47" w:rsidRDefault="008E3B47" w:rsidP="008E3B47">
      <w:pPr>
        <w:ind w:firstLine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  <w:t xml:space="preserve">     jegyzőkönyv-hitelesítő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proofErr w:type="spellStart"/>
      <w:r>
        <w:rPr>
          <w:rFonts w:ascii="Times New Roman" w:hAnsi="Times New Roman"/>
        </w:rPr>
        <w:t>jegyzőkönyv-hitelesítő</w:t>
      </w:r>
      <w:proofErr w:type="spellEnd"/>
    </w:p>
    <w:p w:rsidR="008E3B47" w:rsidRDefault="008E3B47" w:rsidP="008E3B47">
      <w:pPr>
        <w:ind w:left="70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</w:t>
      </w:r>
    </w:p>
    <w:p w:rsidR="008E3B47" w:rsidRDefault="008E3B47" w:rsidP="008E3B47">
      <w:pPr>
        <w:ind w:left="708" w:firstLine="708"/>
        <w:rPr>
          <w:rFonts w:ascii="Times New Roman" w:hAnsi="Times New Roman"/>
          <w:b/>
        </w:rPr>
      </w:pPr>
    </w:p>
    <w:p w:rsidR="00AA74DF" w:rsidRDefault="00AA74DF" w:rsidP="008E3B47">
      <w:pPr>
        <w:ind w:left="708" w:firstLine="708"/>
        <w:rPr>
          <w:rFonts w:ascii="Times New Roman" w:hAnsi="Times New Roman"/>
          <w:b/>
        </w:rPr>
      </w:pPr>
    </w:p>
    <w:p w:rsidR="00AA74DF" w:rsidRDefault="00AA74DF" w:rsidP="008E3B47">
      <w:pPr>
        <w:ind w:left="708" w:firstLine="708"/>
        <w:rPr>
          <w:rFonts w:ascii="Times New Roman" w:hAnsi="Times New Roman"/>
          <w:b/>
        </w:rPr>
      </w:pPr>
    </w:p>
    <w:p w:rsidR="008E3B47" w:rsidRDefault="008E3B47" w:rsidP="008E3B47">
      <w:pPr>
        <w:ind w:left="70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</w:t>
      </w:r>
      <w:proofErr w:type="spellStart"/>
      <w:r>
        <w:rPr>
          <w:rFonts w:ascii="Times New Roman" w:hAnsi="Times New Roman"/>
          <w:b/>
        </w:rPr>
        <w:t>Péterdi</w:t>
      </w:r>
      <w:proofErr w:type="spellEnd"/>
      <w:r>
        <w:rPr>
          <w:rFonts w:ascii="Times New Roman" w:hAnsi="Times New Roman"/>
          <w:b/>
        </w:rPr>
        <w:t xml:space="preserve"> Zsófia</w:t>
      </w:r>
    </w:p>
    <w:p w:rsidR="008E3B47" w:rsidRDefault="008E3B47" w:rsidP="008E3B47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="00664637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jegyzőkönyvvezető</w:t>
      </w:r>
    </w:p>
    <w:p w:rsidR="008E3B47" w:rsidRDefault="008E3B47" w:rsidP="008E3B47">
      <w:pPr>
        <w:ind w:firstLine="708"/>
        <w:rPr>
          <w:rFonts w:ascii="Times New Roman" w:hAnsi="Times New Roman"/>
        </w:rPr>
      </w:pPr>
    </w:p>
    <w:p w:rsidR="008E3B47" w:rsidRDefault="008E3B47" w:rsidP="008E3B47">
      <w:pPr>
        <w:rPr>
          <w:rFonts w:ascii="Times New Roman" w:hAnsi="Times New Roman"/>
        </w:rPr>
      </w:pPr>
    </w:p>
    <w:p w:rsidR="00162C45" w:rsidRDefault="00162C45"/>
    <w:sectPr w:rsidR="00162C45" w:rsidSect="00162C45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35F" w:rsidRDefault="0049035F" w:rsidP="0049035F">
      <w:r>
        <w:separator/>
      </w:r>
    </w:p>
  </w:endnote>
  <w:endnote w:type="continuationSeparator" w:id="0">
    <w:p w:rsidR="0049035F" w:rsidRDefault="0049035F" w:rsidP="0049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446127"/>
      <w:docPartObj>
        <w:docPartGallery w:val="Page Numbers (Bottom of Page)"/>
        <w:docPartUnique/>
      </w:docPartObj>
    </w:sdtPr>
    <w:sdtEndPr/>
    <w:sdtContent>
      <w:p w:rsidR="0049035F" w:rsidRDefault="0049035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AC3">
          <w:rPr>
            <w:noProof/>
          </w:rPr>
          <w:t>8</w:t>
        </w:r>
        <w:r>
          <w:fldChar w:fldCharType="end"/>
        </w:r>
      </w:p>
    </w:sdtContent>
  </w:sdt>
  <w:p w:rsidR="0049035F" w:rsidRDefault="0049035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35F" w:rsidRDefault="0049035F" w:rsidP="0049035F">
      <w:r>
        <w:separator/>
      </w:r>
    </w:p>
  </w:footnote>
  <w:footnote w:type="continuationSeparator" w:id="0">
    <w:p w:rsidR="0049035F" w:rsidRDefault="0049035F" w:rsidP="0049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EF4"/>
    <w:multiLevelType w:val="hybridMultilevel"/>
    <w:tmpl w:val="D3B09C5C"/>
    <w:lvl w:ilvl="0" w:tplc="B2EA31B8">
      <w:start w:val="2017"/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30E3E"/>
    <w:multiLevelType w:val="hybridMultilevel"/>
    <w:tmpl w:val="CCFC919C"/>
    <w:lvl w:ilvl="0" w:tplc="A6602D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10B9B"/>
    <w:multiLevelType w:val="hybridMultilevel"/>
    <w:tmpl w:val="C2E0B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52E83"/>
    <w:multiLevelType w:val="hybridMultilevel"/>
    <w:tmpl w:val="7F9276DE"/>
    <w:lvl w:ilvl="0" w:tplc="356CF6E6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A12402"/>
    <w:multiLevelType w:val="hybridMultilevel"/>
    <w:tmpl w:val="CF403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F05E8E"/>
    <w:multiLevelType w:val="hybridMultilevel"/>
    <w:tmpl w:val="5A725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936D8D"/>
    <w:multiLevelType w:val="hybridMultilevel"/>
    <w:tmpl w:val="90C2D83C"/>
    <w:lvl w:ilvl="0" w:tplc="2E48D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65087"/>
    <w:multiLevelType w:val="hybridMultilevel"/>
    <w:tmpl w:val="D3B8B7FA"/>
    <w:lvl w:ilvl="0" w:tplc="F78A0EA2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E0"/>
    <w:rsid w:val="00041967"/>
    <w:rsid w:val="00087030"/>
    <w:rsid w:val="001172A8"/>
    <w:rsid w:val="00162C45"/>
    <w:rsid w:val="002207DA"/>
    <w:rsid w:val="002328A6"/>
    <w:rsid w:val="003249A2"/>
    <w:rsid w:val="00417294"/>
    <w:rsid w:val="0049035F"/>
    <w:rsid w:val="004E432E"/>
    <w:rsid w:val="00664637"/>
    <w:rsid w:val="006922E0"/>
    <w:rsid w:val="008D3106"/>
    <w:rsid w:val="008E3B47"/>
    <w:rsid w:val="009E0F45"/>
    <w:rsid w:val="009F00B0"/>
    <w:rsid w:val="00A333A0"/>
    <w:rsid w:val="00A732A6"/>
    <w:rsid w:val="00AA74DF"/>
    <w:rsid w:val="00B059D6"/>
    <w:rsid w:val="00BA001B"/>
    <w:rsid w:val="00BF583F"/>
    <w:rsid w:val="00CF508C"/>
    <w:rsid w:val="00D6105E"/>
    <w:rsid w:val="00EF4C91"/>
    <w:rsid w:val="00F03AC3"/>
    <w:rsid w:val="00F24FBB"/>
    <w:rsid w:val="00FD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1EC08-785C-46D8-9824-A93D372B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3B47"/>
    <w:pPr>
      <w:spacing w:after="0" w:line="240" w:lineRule="auto"/>
    </w:pPr>
    <w:rPr>
      <w:rFonts w:ascii="Arial" w:eastAsia="Times New Roman" w:hAnsi="Arial" w:cs="Times New Roman"/>
      <w:sz w:val="24"/>
      <w:szCs w:val="20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8E3B47"/>
    <w:pPr>
      <w:keepNext/>
      <w:jc w:val="center"/>
      <w:outlineLvl w:val="0"/>
    </w:pPr>
    <w:rPr>
      <w:rFonts w:ascii="Times New Roman" w:hAnsi="Times New Roman"/>
      <w:b/>
      <w:b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E3B47"/>
    <w:rPr>
      <w:rFonts w:ascii="Times New Roman" w:eastAsia="Times New Roman" w:hAnsi="Times New Roman" w:cs="Times New Roman"/>
      <w:b/>
      <w:bCs/>
      <w:sz w:val="24"/>
      <w:szCs w:val="24"/>
      <w:lang w:val="hu-HU" w:eastAsia="hu-HU"/>
    </w:rPr>
  </w:style>
  <w:style w:type="paragraph" w:styleId="Szvegtrzs">
    <w:name w:val="Body Text"/>
    <w:basedOn w:val="Norml"/>
    <w:link w:val="SzvegtrzsChar"/>
    <w:unhideWhenUsed/>
    <w:rsid w:val="008E3B4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E3B47"/>
    <w:rPr>
      <w:rFonts w:ascii="Arial" w:eastAsia="Times New Roman" w:hAnsi="Arial" w:cs="Times New Roman"/>
      <w:sz w:val="24"/>
      <w:szCs w:val="20"/>
      <w:lang w:val="hu-HU" w:eastAsia="hu-HU"/>
    </w:rPr>
  </w:style>
  <w:style w:type="paragraph" w:styleId="Listaszerbekezds">
    <w:name w:val="List Paragraph"/>
    <w:basedOn w:val="Norml"/>
    <w:uiPriority w:val="34"/>
    <w:qFormat/>
    <w:rsid w:val="008E3B4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207D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07DA"/>
    <w:rPr>
      <w:rFonts w:ascii="Segoe UI" w:eastAsia="Times New Roman" w:hAnsi="Segoe UI" w:cs="Segoe UI"/>
      <w:sz w:val="18"/>
      <w:szCs w:val="18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4903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035F"/>
    <w:rPr>
      <w:rFonts w:ascii="Arial" w:eastAsia="Times New Roman" w:hAnsi="Arial" w:cs="Times New Roman"/>
      <w:sz w:val="24"/>
      <w:szCs w:val="20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4903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9035F"/>
    <w:rPr>
      <w:rFonts w:ascii="Arial" w:eastAsia="Times New Roman" w:hAnsi="Arial" w:cs="Times New Roman"/>
      <w:sz w:val="24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18335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vollzohu</dc:creator>
  <cp:lastModifiedBy>Zoltan Voller</cp:lastModifiedBy>
  <cp:revision>3</cp:revision>
  <cp:lastPrinted>2018-06-05T10:09:00Z</cp:lastPrinted>
  <dcterms:created xsi:type="dcterms:W3CDTF">2018-06-05T10:00:00Z</dcterms:created>
  <dcterms:modified xsi:type="dcterms:W3CDTF">2018-06-05T10:38:00Z</dcterms:modified>
</cp:coreProperties>
</file>