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45" w:rsidRPr="000D56EB" w:rsidRDefault="00AE1A02" w:rsidP="000D56EB">
      <w:pPr>
        <w:jc w:val="center"/>
        <w:rPr>
          <w:b/>
        </w:rPr>
      </w:pPr>
      <w:r w:rsidRPr="000D56EB">
        <w:rPr>
          <w:b/>
        </w:rPr>
        <w:t>Előterjesztés</w:t>
      </w:r>
    </w:p>
    <w:p w:rsidR="00AE1A02" w:rsidRDefault="00AE1A02">
      <w:r>
        <w:t xml:space="preserve">A </w:t>
      </w:r>
      <w:proofErr w:type="spellStart"/>
      <w:r>
        <w:t>Balaton-Nagybereki</w:t>
      </w:r>
      <w:proofErr w:type="spellEnd"/>
      <w:r>
        <w:t xml:space="preserve"> Vízitársulat </w:t>
      </w:r>
      <w:r w:rsidR="000D56EB">
        <w:t>2017.05.19.-i Küldöttgyűlésére.</w:t>
      </w:r>
    </w:p>
    <w:p w:rsidR="0092211F" w:rsidRDefault="0092211F">
      <w:r w:rsidRPr="0092211F">
        <w:rPr>
          <w:b/>
          <w:u w:val="single"/>
        </w:rPr>
        <w:t>Tárgy:</w:t>
      </w:r>
      <w:r>
        <w:t xml:space="preserve"> Intéző Bizottság tisztújítása.</w:t>
      </w:r>
    </w:p>
    <w:p w:rsidR="00AE1A02" w:rsidRPr="000D56EB" w:rsidRDefault="00AE1A02">
      <w:pPr>
        <w:rPr>
          <w:b/>
        </w:rPr>
      </w:pPr>
      <w:r w:rsidRPr="000D56EB">
        <w:rPr>
          <w:b/>
        </w:rPr>
        <w:t>Tisztelt Küldöttgyűlés!</w:t>
      </w:r>
    </w:p>
    <w:p w:rsidR="00AE1A02" w:rsidRDefault="00AE1A02">
      <w:r>
        <w:t xml:space="preserve">Társulatunk megalakulása óta vezető tisztségviselő volt napjainkig Nagy Tamás, </w:t>
      </w:r>
      <w:r w:rsidR="000D56EB">
        <w:t xml:space="preserve">- </w:t>
      </w:r>
      <w:r>
        <w:t>az Intéző Bizottság tagjaként.</w:t>
      </w:r>
      <w:r w:rsidR="00B00BC4">
        <w:t xml:space="preserve"> </w:t>
      </w:r>
      <w:r>
        <w:t xml:space="preserve">Munkájával elősegítette az ügyvezetés munkáját, és észrevételeivel a </w:t>
      </w:r>
      <w:r w:rsidR="00B17B32">
        <w:t>Küldöttgyűlés elé kerülő előterjesztések megalapozottságát is elősegítette.</w:t>
      </w:r>
    </w:p>
    <w:p w:rsidR="00B17B32" w:rsidRDefault="00B17B32">
      <w:r>
        <w:t xml:space="preserve">A </w:t>
      </w:r>
      <w:proofErr w:type="spellStart"/>
      <w:r>
        <w:t>vízitársulatokról</w:t>
      </w:r>
      <w:proofErr w:type="spellEnd"/>
      <w:r>
        <w:t xml:space="preserve"> szóló 2009 évi CXLIV. törvény 31.§ (1) bekezdése szerint az Intéző Bizottság elnöke és tagjai vezető tisztségviselők, akiket a (2) bekezdés alapján a Küldöttgyűlés a társulat tagjai </w:t>
      </w:r>
      <w:r w:rsidR="000D56EB">
        <w:t>közül</w:t>
      </w:r>
      <w:r>
        <w:t xml:space="preserve"> választ meg.</w:t>
      </w:r>
      <w:r w:rsidR="00B05B40">
        <w:t xml:space="preserve"> </w:t>
      </w:r>
      <w:r>
        <w:t xml:space="preserve">A tagsági jogállást az 5.§ rögzíti, a </w:t>
      </w:r>
      <w:r w:rsidR="0060030C">
        <w:t>működési területen ingatlan tulajdonnal vagy használattal rendelkező természetes és jogi személyek körében.</w:t>
      </w:r>
    </w:p>
    <w:p w:rsidR="0060030C" w:rsidRDefault="0060030C">
      <w:r>
        <w:t>Nagy Tamásnak a társulat Elnökéhez címzett bejelentése szerint megszűnt ez a jogállása, és ezért élt a 6.§(3) bekezdése szerinti bejelentési kötelezettségével. Ennek alapján az IB tagsági jogállása a törvény erejénél fogva megszűnt 2017.05.01.-el, amit a Küldöttgyűlés csak tudomásul</w:t>
      </w:r>
      <w:r w:rsidR="001C4861">
        <w:t xml:space="preserve"> vétellel fogad</w:t>
      </w:r>
      <w:r w:rsidR="000D56EB">
        <w:t>hat</w:t>
      </w:r>
      <w:r>
        <w:t xml:space="preserve"> el</w:t>
      </w:r>
      <w:r w:rsidR="001C4861">
        <w:t>.</w:t>
      </w:r>
    </w:p>
    <w:p w:rsidR="001C4861" w:rsidRDefault="001C4861">
      <w:r>
        <w:t>A taglistát áttanulmányozta az IB Elnök és az FB Elnök, és a helyismeret, a korábbi szakmai tapasztalatok, és a területen végzett több évtizedes gazdálkodási és természetvédelmi tevékenység alapján Büki László Balatonfenyves Vízház utca 22 szám alatti lakost javasolta felkérni az IB tagság felvállalására.</w:t>
      </w:r>
    </w:p>
    <w:p w:rsidR="004274A1" w:rsidRDefault="001C4861">
      <w:r>
        <w:t xml:space="preserve">Szorosan kapcsolódik a társulati tevékenységhez, hogy Büki László nevéhez köthető a </w:t>
      </w:r>
      <w:proofErr w:type="spellStart"/>
      <w:r>
        <w:t>Nekota-Fehérvíz</w:t>
      </w:r>
      <w:proofErr w:type="spellEnd"/>
      <w:r>
        <w:t xml:space="preserve"> természetvédelmi terület létrehozása, és a védettség alá helyezése. Ez a szemlélet elő segíti a vízkormányzás, agrárgazdálkodás és természetvédelmi </w:t>
      </w:r>
      <w:r w:rsidR="004274A1">
        <w:t>szempontok össze hangolását a napi feladatok meghatározása során.</w:t>
      </w:r>
      <w:r w:rsidR="000D56EB">
        <w:t xml:space="preserve"> Büki László a felkérést elfogadta, és megválasztása esetére az elfogadó nyilatkozatot aláírta. </w:t>
      </w:r>
      <w:r w:rsidR="004274A1">
        <w:t>Ezért javasoljuk Büki László IB tagsági jogviszonyának a megszavazását.</w:t>
      </w:r>
    </w:p>
    <w:p w:rsidR="004274A1" w:rsidRDefault="004274A1">
      <w:r>
        <w:t>Határozati javaslat:</w:t>
      </w:r>
    </w:p>
    <w:p w:rsidR="004274A1" w:rsidRPr="000D56EB" w:rsidRDefault="004274A1" w:rsidP="004274A1">
      <w:pPr>
        <w:pStyle w:val="Listaszerbekezds"/>
        <w:numPr>
          <w:ilvl w:val="0"/>
          <w:numId w:val="1"/>
        </w:numPr>
        <w:rPr>
          <w:b/>
        </w:rPr>
      </w:pPr>
      <w:r w:rsidRPr="000D56EB">
        <w:rPr>
          <w:b/>
        </w:rPr>
        <w:t>A Küldöttgyűlés tudomásul veszi Nagy Tamás IB tagsági jogállásának 2017.05.01.-i hatállyal történő megszűnését a törvény erejénél fogva. Egyúttal megköszöni a Bizottságban eltöltött 7 év munkáját.</w:t>
      </w:r>
    </w:p>
    <w:p w:rsidR="004274A1" w:rsidRDefault="004274A1" w:rsidP="004274A1">
      <w:pPr>
        <w:pStyle w:val="Listaszerbekezds"/>
        <w:numPr>
          <w:ilvl w:val="0"/>
          <w:numId w:val="1"/>
        </w:numPr>
        <w:rPr>
          <w:b/>
        </w:rPr>
      </w:pPr>
      <w:r w:rsidRPr="000D56EB">
        <w:rPr>
          <w:b/>
        </w:rPr>
        <w:t xml:space="preserve">A Küldöttgyűlés 2017.05.19.-től 5 év időtartamra megválasztja Büki László Balatonfenyves Vízház utca 22 szám alatti lakost </w:t>
      </w:r>
      <w:r w:rsidR="000D56EB" w:rsidRPr="000D56EB">
        <w:rPr>
          <w:b/>
        </w:rPr>
        <w:t>az Intéző Bizottság tagjának. Egyúttal eredményes munkájához sok sikert kíván.</w:t>
      </w:r>
    </w:p>
    <w:p w:rsidR="000D56EB" w:rsidRDefault="000D56EB" w:rsidP="000D56EB">
      <w:pPr>
        <w:ind w:left="360"/>
      </w:pPr>
      <w:r>
        <w:t xml:space="preserve">Kelt: Kéthely </w:t>
      </w:r>
      <w:r w:rsidR="00B00BC4">
        <w:t>Sári puszta</w:t>
      </w:r>
      <w:r>
        <w:t xml:space="preserve"> 2017.05.10.</w:t>
      </w:r>
    </w:p>
    <w:p w:rsidR="000D56EB" w:rsidRDefault="000D56EB" w:rsidP="000D56EB">
      <w:pPr>
        <w:ind w:left="360"/>
      </w:pPr>
      <w:r>
        <w:t xml:space="preserve">                                                                                                                           Csató András</w:t>
      </w:r>
    </w:p>
    <w:p w:rsidR="000D56EB" w:rsidRPr="000D56EB" w:rsidRDefault="000D56EB" w:rsidP="000D56EB">
      <w:pPr>
        <w:ind w:left="360"/>
      </w:pPr>
      <w:r>
        <w:t xml:space="preserve">                                                                                                                        </w:t>
      </w:r>
      <w:r w:rsidR="00B05B40">
        <w:t xml:space="preserve">    </w:t>
      </w:r>
      <w:r>
        <w:t xml:space="preserve">   IB Elnök</w:t>
      </w:r>
    </w:p>
    <w:sectPr w:rsidR="000D56EB" w:rsidRPr="000D56EB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12402"/>
    <w:multiLevelType w:val="hybridMultilevel"/>
    <w:tmpl w:val="CF40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AE1A02"/>
    <w:rsid w:val="00041967"/>
    <w:rsid w:val="000D56EB"/>
    <w:rsid w:val="00162C45"/>
    <w:rsid w:val="001C4861"/>
    <w:rsid w:val="001E3FE2"/>
    <w:rsid w:val="003F64F7"/>
    <w:rsid w:val="004274A1"/>
    <w:rsid w:val="0060030C"/>
    <w:rsid w:val="008D3106"/>
    <w:rsid w:val="0092211F"/>
    <w:rsid w:val="009E0F45"/>
    <w:rsid w:val="00A333A0"/>
    <w:rsid w:val="00AE1A02"/>
    <w:rsid w:val="00B00BC4"/>
    <w:rsid w:val="00B05B40"/>
    <w:rsid w:val="00B1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2C45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74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vollzohu</cp:lastModifiedBy>
  <cp:revision>3</cp:revision>
  <cp:lastPrinted>2017-05-03T10:29:00Z</cp:lastPrinted>
  <dcterms:created xsi:type="dcterms:W3CDTF">2017-05-03T09:40:00Z</dcterms:created>
  <dcterms:modified xsi:type="dcterms:W3CDTF">2017-05-09T10:07:00Z</dcterms:modified>
</cp:coreProperties>
</file>