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39" w:rsidRDefault="00FC2239" w:rsidP="00FC2239">
      <w:pPr>
        <w:jc w:val="both"/>
        <w:rPr>
          <w:b/>
        </w:rPr>
      </w:pPr>
      <w:r>
        <w:rPr>
          <w:b/>
        </w:rPr>
        <w:t xml:space="preserve">Vízgazdálkodási Társulatok Országos </w:t>
      </w:r>
      <w:proofErr w:type="gramStart"/>
      <w:r>
        <w:rPr>
          <w:b/>
        </w:rPr>
        <w:t>Szövetsége                                   Professional</w:t>
      </w:r>
      <w:proofErr w:type="gramEnd"/>
      <w:r>
        <w:rPr>
          <w:b/>
        </w:rPr>
        <w:t xml:space="preserve"> Project Kft</w:t>
      </w:r>
    </w:p>
    <w:p w:rsidR="00FC2239" w:rsidRDefault="00FC2239" w:rsidP="00FC2239">
      <w:pPr>
        <w:jc w:val="both"/>
        <w:rPr>
          <w:b/>
        </w:rPr>
      </w:pPr>
    </w:p>
    <w:p w:rsidR="00FC2239" w:rsidRDefault="00FC2239" w:rsidP="00FC2239">
      <w:pPr>
        <w:jc w:val="both"/>
        <w:rPr>
          <w:b/>
        </w:rPr>
      </w:pPr>
    </w:p>
    <w:p w:rsidR="00FC2239" w:rsidRDefault="00FC2239" w:rsidP="00FC223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(VTOSZ)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(PP Kft)</w:t>
      </w:r>
    </w:p>
    <w:p w:rsidR="00FC2239" w:rsidRDefault="00FC2239" w:rsidP="00371B1E">
      <w:pPr>
        <w:ind w:firstLine="708"/>
        <w:jc w:val="both"/>
        <w:rPr>
          <w:b/>
        </w:rPr>
      </w:pPr>
    </w:p>
    <w:p w:rsidR="00FC2239" w:rsidRDefault="00FC2239" w:rsidP="00371B1E">
      <w:pPr>
        <w:ind w:firstLine="708"/>
        <w:jc w:val="both"/>
        <w:rPr>
          <w:b/>
        </w:rPr>
      </w:pPr>
    </w:p>
    <w:p w:rsidR="00FC2239" w:rsidRDefault="00FC2239" w:rsidP="00371B1E">
      <w:pPr>
        <w:ind w:firstLine="708"/>
        <w:jc w:val="both"/>
        <w:rPr>
          <w:b/>
        </w:rPr>
      </w:pPr>
    </w:p>
    <w:p w:rsidR="00FC2239" w:rsidRDefault="00371B1E" w:rsidP="00FC2239">
      <w:pPr>
        <w:jc w:val="both"/>
        <w:rPr>
          <w:b/>
        </w:rPr>
      </w:pPr>
      <w:proofErr w:type="gramStart"/>
      <w:r w:rsidRPr="00371B1E">
        <w:rPr>
          <w:b/>
        </w:rPr>
        <w:t xml:space="preserve">Javaslat </w:t>
      </w:r>
      <w:r w:rsidR="00FC2239">
        <w:rPr>
          <w:b/>
        </w:rPr>
        <w:t>:</w:t>
      </w:r>
      <w:proofErr w:type="gramEnd"/>
    </w:p>
    <w:p w:rsidR="005A6F6B" w:rsidRDefault="005A6F6B" w:rsidP="00FC2239">
      <w:pPr>
        <w:jc w:val="both"/>
        <w:rPr>
          <w:b/>
        </w:rPr>
      </w:pPr>
    </w:p>
    <w:p w:rsidR="00C978BD" w:rsidRDefault="00371B1E" w:rsidP="00FC2239">
      <w:pPr>
        <w:ind w:firstLine="708"/>
        <w:jc w:val="both"/>
        <w:rPr>
          <w:b/>
        </w:rPr>
      </w:pPr>
      <w:r w:rsidRPr="00371B1E">
        <w:rPr>
          <w:b/>
        </w:rPr>
        <w:t xml:space="preserve"> Vízgazdálkodási Társulatok számára költségigény elszámolás</w:t>
      </w:r>
      <w:r w:rsidR="00FC2239">
        <w:rPr>
          <w:b/>
        </w:rPr>
        <w:t xml:space="preserve"> folyamatával</w:t>
      </w:r>
      <w:r w:rsidRPr="00371B1E">
        <w:rPr>
          <w:b/>
        </w:rPr>
        <w:t xml:space="preserve"> kapcsolatban:</w:t>
      </w:r>
    </w:p>
    <w:p w:rsidR="00FC2239" w:rsidRDefault="00FC2239" w:rsidP="00FC2239">
      <w:pPr>
        <w:jc w:val="both"/>
        <w:rPr>
          <w:b/>
        </w:rPr>
      </w:pPr>
    </w:p>
    <w:p w:rsidR="00FC2239" w:rsidRDefault="00FC2239" w:rsidP="00FC2239">
      <w:pPr>
        <w:jc w:val="both"/>
        <w:rPr>
          <w:b/>
        </w:rPr>
      </w:pPr>
    </w:p>
    <w:p w:rsidR="00FC2239" w:rsidRPr="00371B1E" w:rsidRDefault="00FC2239" w:rsidP="00FC2239">
      <w:pPr>
        <w:jc w:val="both"/>
        <w:rPr>
          <w:b/>
        </w:rPr>
      </w:pPr>
      <w:r>
        <w:rPr>
          <w:b/>
        </w:rPr>
        <w:t>Előzmények:</w:t>
      </w:r>
    </w:p>
    <w:p w:rsidR="00C978BD" w:rsidRPr="00ED295B" w:rsidRDefault="00C978BD" w:rsidP="00C357D3">
      <w:pPr>
        <w:jc w:val="both"/>
      </w:pPr>
    </w:p>
    <w:p w:rsidR="008974F3" w:rsidRDefault="00736075" w:rsidP="00C357D3">
      <w:pPr>
        <w:jc w:val="both"/>
      </w:pPr>
      <w:r>
        <w:t xml:space="preserve">Az értekezlet résztvevői előtt </w:t>
      </w:r>
      <w:proofErr w:type="gramStart"/>
      <w:r>
        <w:t>ismert ,</w:t>
      </w:r>
      <w:proofErr w:type="gramEnd"/>
      <w:r>
        <w:t xml:space="preserve"> hogy nagyrészt megtörtént </w:t>
      </w:r>
      <w:r w:rsidR="008974F3">
        <w:t xml:space="preserve"> a v</w:t>
      </w:r>
      <w:r w:rsidR="005A6F6B">
        <w:t>í</w:t>
      </w:r>
      <w:r w:rsidR="008974F3">
        <w:t xml:space="preserve">zgazdálkodásról szóló 1995.évi </w:t>
      </w:r>
      <w:r>
        <w:t>LV</w:t>
      </w:r>
      <w:r w:rsidR="008974F3">
        <w:t xml:space="preserve">II. törvény (a továbbiakban </w:t>
      </w:r>
      <w:proofErr w:type="spellStart"/>
      <w:r w:rsidR="008974F3">
        <w:t>Vgtv</w:t>
      </w:r>
      <w:proofErr w:type="spellEnd"/>
      <w:r w:rsidR="008974F3">
        <w:t xml:space="preserve">.) alapján a </w:t>
      </w:r>
      <w:proofErr w:type="spellStart"/>
      <w:r w:rsidR="008974F3">
        <w:t>vizitársulatoktól</w:t>
      </w:r>
      <w:proofErr w:type="spellEnd"/>
      <w:r w:rsidR="008974F3">
        <w:t xml:space="preserve"> a vízügyi igazgatóságok részére átadásra kerülő forgalomképes állami tulajdonban lévő vizek és </w:t>
      </w:r>
      <w:proofErr w:type="spellStart"/>
      <w:r w:rsidR="008974F3">
        <w:t>vizilétesítmények</w:t>
      </w:r>
      <w:proofErr w:type="spellEnd"/>
      <w:r w:rsidR="008974F3">
        <w:t xml:space="preserve"> birtokba adási megállapodásainak aláírása.</w:t>
      </w:r>
    </w:p>
    <w:p w:rsidR="005E279B" w:rsidRDefault="005E279B" w:rsidP="00C357D3">
      <w:pPr>
        <w:jc w:val="both"/>
      </w:pPr>
      <w:r>
        <w:t>A társulatok egy része</w:t>
      </w:r>
      <w:r w:rsidR="00F97905">
        <w:t>-</w:t>
      </w:r>
      <w:r w:rsidR="00736075">
        <w:t xml:space="preserve"> a mai értekezlet résztvevői </w:t>
      </w:r>
      <w:r w:rsidR="00F97905">
        <w:t>-</w:t>
      </w:r>
      <w:r>
        <w:t xml:space="preserve"> költségtérítési igény</w:t>
      </w:r>
      <w:r w:rsidR="00736075">
        <w:t xml:space="preserve">üket rögzítették a Magyar Nemzeti Vagyonkezelő Zrt felé abból a </w:t>
      </w:r>
      <w:proofErr w:type="gramStart"/>
      <w:r w:rsidR="00736075">
        <w:t>célból ,</w:t>
      </w:r>
      <w:proofErr w:type="gramEnd"/>
      <w:r w:rsidR="00736075">
        <w:t xml:space="preserve"> hogy ezen igények kerüljenek megtérítésre miközben a közszolgáltatási feladatok ellátása</w:t>
      </w:r>
      <w:r w:rsidR="00371B1E">
        <w:t xml:space="preserve"> ma már </w:t>
      </w:r>
      <w:r w:rsidR="00736075">
        <w:t xml:space="preserve"> a MÁ által </w:t>
      </w:r>
      <w:r w:rsidR="00F97905">
        <w:t>van biztosítva.</w:t>
      </w:r>
    </w:p>
    <w:p w:rsidR="005E279B" w:rsidRDefault="005E279B" w:rsidP="00C357D3">
      <w:pPr>
        <w:jc w:val="both"/>
      </w:pPr>
    </w:p>
    <w:p w:rsidR="00736075" w:rsidRDefault="005E279B" w:rsidP="00C357D3">
      <w:pPr>
        <w:jc w:val="both"/>
      </w:pPr>
      <w:r>
        <w:t>A Magyar Nemzeti Vagyonkezelő Zrt (továbbiakban: MNV Zrt</w:t>
      </w:r>
      <w:r w:rsidR="00371B1E">
        <w:t xml:space="preserve">) illetékesének tájékoztatása szerint a </w:t>
      </w:r>
      <w:proofErr w:type="gramStart"/>
      <w:r w:rsidR="00371B1E">
        <w:t xml:space="preserve">költségtérítési </w:t>
      </w:r>
      <w:r w:rsidR="00736075">
        <w:t xml:space="preserve"> igényeket</w:t>
      </w:r>
      <w:proofErr w:type="gramEnd"/>
      <w:r w:rsidR="00736075">
        <w:t xml:space="preserve"> a Társulatok előterjesztették egyúttal a jogfenntartó nyilatkozataikat is megtették.</w:t>
      </w:r>
    </w:p>
    <w:p w:rsidR="00F97905" w:rsidRDefault="00F97905" w:rsidP="00C357D3">
      <w:pPr>
        <w:jc w:val="both"/>
      </w:pPr>
    </w:p>
    <w:p w:rsidR="00371B1E" w:rsidRDefault="00736075" w:rsidP="00C357D3">
      <w:pPr>
        <w:jc w:val="both"/>
      </w:pPr>
      <w:r>
        <w:t>.</w:t>
      </w:r>
      <w:r w:rsidR="00F97905">
        <w:t xml:space="preserve">Ugyancsak </w:t>
      </w:r>
      <w:r w:rsidR="00371B1E">
        <w:t>szerepel a tájékoztatásban hogy az igénye</w:t>
      </w:r>
      <w:r>
        <w:t>kkel kapcsolatosan NGM, NFM egyeztetések vannak folyamatban</w:t>
      </w:r>
      <w:r w:rsidR="00371B1E">
        <w:t xml:space="preserve">, csak ezeket követően </w:t>
      </w:r>
      <w:proofErr w:type="gramStart"/>
      <w:r w:rsidR="00371B1E">
        <w:t>várhatók  döntések</w:t>
      </w:r>
      <w:proofErr w:type="gramEnd"/>
      <w:r w:rsidR="00371B1E">
        <w:t>.</w:t>
      </w:r>
    </w:p>
    <w:p w:rsidR="00371B1E" w:rsidRDefault="00371B1E" w:rsidP="00C357D3">
      <w:pPr>
        <w:jc w:val="both"/>
      </w:pPr>
    </w:p>
    <w:p w:rsidR="00371B1E" w:rsidRPr="00FC2239" w:rsidRDefault="00371B1E" w:rsidP="00C357D3">
      <w:pPr>
        <w:jc w:val="both"/>
        <w:rPr>
          <w:b/>
        </w:rPr>
      </w:pPr>
      <w:r w:rsidRPr="00FC2239">
        <w:rPr>
          <w:b/>
        </w:rPr>
        <w:t>E döntések segítése érdekében:</w:t>
      </w:r>
    </w:p>
    <w:p w:rsidR="00F97905" w:rsidRDefault="00736075" w:rsidP="00C357D3">
      <w:pPr>
        <w:jc w:val="both"/>
      </w:pPr>
      <w:r>
        <w:t xml:space="preserve"> </w:t>
      </w:r>
    </w:p>
    <w:p w:rsidR="00736075" w:rsidRDefault="00736075" w:rsidP="00C357D3">
      <w:pPr>
        <w:jc w:val="both"/>
      </w:pPr>
      <w:r>
        <w:t xml:space="preserve">A VTOSZ és a PP Kft kapcsolatban áll az MNV </w:t>
      </w:r>
      <w:proofErr w:type="spellStart"/>
      <w:proofErr w:type="gramStart"/>
      <w:r>
        <w:t>Zrt-vel</w:t>
      </w:r>
      <w:proofErr w:type="spellEnd"/>
      <w:r>
        <w:t xml:space="preserve"> </w:t>
      </w:r>
      <w:r w:rsidR="009F02A7">
        <w:t>,</w:t>
      </w:r>
      <w:proofErr w:type="gramEnd"/>
      <w:r w:rsidR="00F97905">
        <w:t xml:space="preserve"> társulati felkérés alapján </w:t>
      </w:r>
      <w:r w:rsidR="009F02A7">
        <w:t xml:space="preserve">aktívan </w:t>
      </w:r>
      <w:r>
        <w:t xml:space="preserve"> részt kíván venni a</w:t>
      </w:r>
      <w:r w:rsidR="005A6F6B">
        <w:t xml:space="preserve">z említett </w:t>
      </w:r>
      <w:r>
        <w:t xml:space="preserve"> tárcaegyeztetéseken is abból a célból, hogy az igények mielőbb rendezésre kerüljenek.</w:t>
      </w:r>
    </w:p>
    <w:p w:rsidR="00B757DF" w:rsidRDefault="00736075" w:rsidP="00C357D3">
      <w:pPr>
        <w:jc w:val="both"/>
      </w:pPr>
      <w:r>
        <w:t>Célszerűnek látszik és</w:t>
      </w:r>
      <w:r w:rsidR="009F02A7">
        <w:t xml:space="preserve"> előzetes tájékozódás </w:t>
      </w:r>
      <w:proofErr w:type="gramStart"/>
      <w:r w:rsidR="009F02A7">
        <w:t xml:space="preserve">szerint </w:t>
      </w:r>
      <w:r>
        <w:t xml:space="preserve"> az</w:t>
      </w:r>
      <w:proofErr w:type="gramEnd"/>
      <w:r>
        <w:t xml:space="preserve"> MNV Zrt részéről kedvező fogadtatásra </w:t>
      </w:r>
      <w:r w:rsidR="00F97905">
        <w:t xml:space="preserve">számíthat </w:t>
      </w:r>
      <w:r w:rsidR="00B757DF">
        <w:t>, hogy az</w:t>
      </w:r>
      <w:r w:rsidR="009F02A7">
        <w:t xml:space="preserve"> </w:t>
      </w:r>
      <w:r w:rsidR="00B757DF">
        <w:t xml:space="preserve"> igények rendezése  egységes</w:t>
      </w:r>
      <w:r w:rsidR="009F02A7">
        <w:t xml:space="preserve">ített </w:t>
      </w:r>
      <w:r w:rsidR="00B757DF">
        <w:t xml:space="preserve"> eljárásrend</w:t>
      </w:r>
      <w:r w:rsidR="00F97905">
        <w:t xml:space="preserve"> alapján </w:t>
      </w:r>
      <w:r w:rsidR="00B757DF">
        <w:t xml:space="preserve"> </w:t>
      </w:r>
      <w:r w:rsidR="00F97905">
        <w:t>,</w:t>
      </w:r>
      <w:r w:rsidR="00B757DF">
        <w:t xml:space="preserve"> időben összehangolt</w:t>
      </w:r>
      <w:r w:rsidR="00F97905">
        <w:t xml:space="preserve">an a </w:t>
      </w:r>
      <w:r w:rsidR="009F02A7">
        <w:t>T</w:t>
      </w:r>
      <w:r w:rsidR="00F97905">
        <w:t xml:space="preserve">ársulatok részéről </w:t>
      </w:r>
      <w:r w:rsidR="00B757DF">
        <w:t>koordinált módon</w:t>
      </w:r>
      <w:r w:rsidR="005A6F6B">
        <w:t xml:space="preserve"> úgymond </w:t>
      </w:r>
      <w:r w:rsidR="00F97905">
        <w:t xml:space="preserve"> – </w:t>
      </w:r>
      <w:r w:rsidR="00ED3A4C">
        <w:t>-„</w:t>
      </w:r>
      <w:r w:rsidR="00F97905">
        <w:t>intézményesen”-</w:t>
      </w:r>
      <w:r w:rsidR="00B757DF">
        <w:t xml:space="preserve"> történjen.</w:t>
      </w:r>
    </w:p>
    <w:p w:rsidR="005A6F6B" w:rsidRDefault="005A6F6B" w:rsidP="00C357D3">
      <w:pPr>
        <w:jc w:val="both"/>
      </w:pPr>
    </w:p>
    <w:p w:rsidR="00B757DF" w:rsidRDefault="00B757DF" w:rsidP="00C357D3">
      <w:pPr>
        <w:jc w:val="both"/>
      </w:pPr>
      <w:r>
        <w:t>Ennek érdekében a VTOSZ és a PP Kft</w:t>
      </w:r>
      <w:r w:rsidR="00ED3A4C">
        <w:t xml:space="preserve"> </w:t>
      </w:r>
      <w:proofErr w:type="gramStart"/>
      <w:r w:rsidR="00ED3A4C">
        <w:t xml:space="preserve">többirányú </w:t>
      </w:r>
      <w:r>
        <w:t xml:space="preserve"> együttműködés</w:t>
      </w:r>
      <w:r w:rsidR="00ED3A4C">
        <w:t>ről</w:t>
      </w:r>
      <w:proofErr w:type="gramEnd"/>
      <w:r w:rsidR="00ED3A4C">
        <w:t xml:space="preserve"> kötött </w:t>
      </w:r>
      <w:proofErr w:type="spellStart"/>
      <w:r w:rsidR="00ED3A4C">
        <w:t>szerződést</w:t>
      </w:r>
      <w:r w:rsidR="005A6F6B">
        <w:t>.Ennek</w:t>
      </w:r>
      <w:proofErr w:type="spellEnd"/>
      <w:r w:rsidR="005A6F6B">
        <w:t xml:space="preserve"> </w:t>
      </w:r>
      <w:r w:rsidR="009F02A7">
        <w:t xml:space="preserve"> egyik </w:t>
      </w:r>
      <w:r>
        <w:t xml:space="preserve"> </w:t>
      </w:r>
      <w:r w:rsidR="00ED3A4C">
        <w:t>fontos tartalmi eleme az a</w:t>
      </w:r>
      <w:r w:rsidR="009F02A7">
        <w:t xml:space="preserve"> közös </w:t>
      </w:r>
      <w:r w:rsidR="00ED3A4C">
        <w:t xml:space="preserve"> jogi,  gazdasági és műszaki koordinációs tevékenység</w:t>
      </w:r>
      <w:r w:rsidR="005A6F6B">
        <w:t xml:space="preserve">i szándék </w:t>
      </w:r>
      <w:r w:rsidR="00ED3A4C">
        <w:t xml:space="preserve"> mely </w:t>
      </w:r>
      <w:r>
        <w:t xml:space="preserve"> biztosít</w:t>
      </w:r>
      <w:r w:rsidR="00ED3A4C">
        <w:t>hat</w:t>
      </w:r>
      <w:r>
        <w:t xml:space="preserve">ja, hogy az </w:t>
      </w:r>
      <w:r w:rsidR="00ED3A4C">
        <w:t xml:space="preserve">igényérvényesítési </w:t>
      </w:r>
      <w:r>
        <w:t xml:space="preserve">eljárások a lehető legrövidebb időn belül </w:t>
      </w:r>
      <w:r w:rsidR="00ED3A4C">
        <w:t xml:space="preserve">pozitív </w:t>
      </w:r>
      <w:r>
        <w:t xml:space="preserve"> eredményre vezessenek, ezzel a Társulatok anyagi nehézségei  </w:t>
      </w:r>
      <w:r w:rsidR="009F02A7">
        <w:t xml:space="preserve">mielőbb </w:t>
      </w:r>
      <w:r>
        <w:t xml:space="preserve"> csökkenjenek.</w:t>
      </w:r>
    </w:p>
    <w:p w:rsidR="00F97905" w:rsidRDefault="00B757DF" w:rsidP="00C357D3">
      <w:pPr>
        <w:jc w:val="both"/>
      </w:pPr>
      <w:r>
        <w:t xml:space="preserve">Az együttműködés során a Társulati </w:t>
      </w:r>
      <w:proofErr w:type="gramStart"/>
      <w:r>
        <w:t>igények  érvényesítés</w:t>
      </w:r>
      <w:r w:rsidR="00ED3A4C">
        <w:t>e</w:t>
      </w:r>
      <w:proofErr w:type="gramEnd"/>
      <w:r>
        <w:t xml:space="preserve">  , az MNV Zrt </w:t>
      </w:r>
      <w:proofErr w:type="spellStart"/>
      <w:r>
        <w:t>vel</w:t>
      </w:r>
      <w:proofErr w:type="spellEnd"/>
      <w:r>
        <w:t xml:space="preserve"> valamint az érintett tárcákkal történő rendezési megállapodások előkészítése összefogottan időben hatékonya</w:t>
      </w:r>
      <w:r w:rsidR="005A6F6B">
        <w:t xml:space="preserve">bban </w:t>
      </w:r>
      <w:r>
        <w:t>n történhet</w:t>
      </w:r>
      <w:r w:rsidR="00ED3A4C">
        <w:t xml:space="preserve"> a szükséges egyeztetések közbeiktatásával.</w:t>
      </w:r>
    </w:p>
    <w:p w:rsidR="009F02A7" w:rsidRDefault="009F02A7" w:rsidP="00C357D3">
      <w:pPr>
        <w:jc w:val="both"/>
      </w:pPr>
    </w:p>
    <w:p w:rsidR="009F02A7" w:rsidRPr="005A6F6B" w:rsidRDefault="009F02A7" w:rsidP="00C357D3">
      <w:pPr>
        <w:jc w:val="both"/>
        <w:rPr>
          <w:b/>
        </w:rPr>
      </w:pPr>
      <w:r w:rsidRPr="005A6F6B">
        <w:rPr>
          <w:b/>
        </w:rPr>
        <w:t>Gyakorlati megvalósíthatóság:</w:t>
      </w:r>
    </w:p>
    <w:p w:rsidR="009F02A7" w:rsidRPr="005A6F6B" w:rsidRDefault="009F02A7" w:rsidP="00C357D3">
      <w:pPr>
        <w:jc w:val="both"/>
        <w:rPr>
          <w:b/>
        </w:rPr>
      </w:pPr>
    </w:p>
    <w:p w:rsidR="00F97905" w:rsidRDefault="00F97905" w:rsidP="00C357D3">
      <w:pPr>
        <w:jc w:val="both"/>
      </w:pPr>
      <w:r>
        <w:t xml:space="preserve">Az együttműködésben résztvevő VTOSZ és a PP </w:t>
      </w:r>
      <w:proofErr w:type="gramStart"/>
      <w:r>
        <w:t>Kft  elvi</w:t>
      </w:r>
      <w:proofErr w:type="gramEnd"/>
      <w:r>
        <w:t xml:space="preserve"> szerződés</w:t>
      </w:r>
      <w:r w:rsidR="00ED3A4C">
        <w:t>e</w:t>
      </w:r>
      <w:r>
        <w:t>s ajánlatot készített elő melynek megrendelői oldala minden esetben az érintett Társulat a megbízotti oldalon pedig a VTOSZ és a PP Kft szerepel.</w:t>
      </w:r>
    </w:p>
    <w:p w:rsidR="00F97905" w:rsidRDefault="00F97905" w:rsidP="00C357D3">
      <w:pPr>
        <w:jc w:val="both"/>
      </w:pPr>
      <w:r>
        <w:t xml:space="preserve">Az együttműködő </w:t>
      </w:r>
      <w:r w:rsidR="00ED3A4C">
        <w:t xml:space="preserve">VTOSZ és PP </w:t>
      </w:r>
      <w:proofErr w:type="gramStart"/>
      <w:r w:rsidR="00ED3A4C">
        <w:t xml:space="preserve">Kft </w:t>
      </w:r>
      <w:r>
        <w:t xml:space="preserve"> folyamatosan</w:t>
      </w:r>
      <w:proofErr w:type="gramEnd"/>
      <w:r>
        <w:t xml:space="preserve"> a lehetséges módon csoportokba</w:t>
      </w:r>
      <w:r w:rsidR="00ED3A4C">
        <w:t xml:space="preserve"> rendezve </w:t>
      </w:r>
      <w:r>
        <w:t xml:space="preserve">  készítik elő  az MNV Zrt részére a költségigények re</w:t>
      </w:r>
      <w:r w:rsidR="00ED3A4C">
        <w:t>n</w:t>
      </w:r>
      <w:r>
        <w:t>dezésének dokumentumait ezze</w:t>
      </w:r>
      <w:r w:rsidR="00ED3A4C">
        <w:t>l</w:t>
      </w:r>
      <w:r>
        <w:t xml:space="preserve"> a döntéshozatali mechanizmust </w:t>
      </w:r>
      <w:r w:rsidR="00371B1E">
        <w:t>segítve, lényegében felgyorsítva.(Ügycsoportokról születő döntések</w:t>
      </w:r>
      <w:r w:rsidR="009F02A7">
        <w:t>, érvényesülő intézményesség</w:t>
      </w:r>
      <w:r w:rsidR="00371B1E">
        <w:t>)</w:t>
      </w:r>
    </w:p>
    <w:p w:rsidR="005A6F6B" w:rsidRDefault="005A6F6B" w:rsidP="00C357D3">
      <w:pPr>
        <w:jc w:val="both"/>
      </w:pPr>
    </w:p>
    <w:p w:rsidR="005A6F6B" w:rsidRDefault="005A6F6B" w:rsidP="005A6F6B">
      <w:pPr>
        <w:tabs>
          <w:tab w:val="center" w:pos="4536"/>
        </w:tabs>
      </w:pPr>
    </w:p>
    <w:p w:rsidR="00C978BD" w:rsidRDefault="00C978BD" w:rsidP="005A6F6B">
      <w:pPr>
        <w:tabs>
          <w:tab w:val="center" w:pos="4536"/>
        </w:tabs>
        <w:rPr>
          <w:b/>
          <w:bCs/>
        </w:rPr>
      </w:pPr>
      <w:r w:rsidRPr="00ED295B">
        <w:rPr>
          <w:b/>
          <w:bCs/>
        </w:rPr>
        <w:t xml:space="preserve"> Munkamódszer</w:t>
      </w:r>
      <w:r w:rsidR="00371B1E">
        <w:rPr>
          <w:b/>
          <w:bCs/>
        </w:rPr>
        <w:t>:</w:t>
      </w:r>
      <w:r w:rsidR="009F02A7">
        <w:rPr>
          <w:b/>
          <w:bCs/>
        </w:rPr>
        <w:t xml:space="preserve"> (a VTOSZ-PP Kft és társulatok közti szerződés szerint.)</w:t>
      </w:r>
    </w:p>
    <w:p w:rsidR="00371B1E" w:rsidRDefault="00371B1E" w:rsidP="00C357D3">
      <w:pPr>
        <w:jc w:val="center"/>
        <w:rPr>
          <w:b/>
          <w:bCs/>
        </w:rPr>
      </w:pPr>
    </w:p>
    <w:p w:rsidR="00CC1A39" w:rsidRDefault="00CC1A39" w:rsidP="00CC1A39">
      <w:pPr>
        <w:rPr>
          <w:b/>
          <w:bCs/>
        </w:rPr>
      </w:pPr>
    </w:p>
    <w:p w:rsidR="00CC1A39" w:rsidRPr="005A6F6B" w:rsidRDefault="00CC1A39" w:rsidP="00CC1A39">
      <w:pPr>
        <w:rPr>
          <w:bCs/>
        </w:rPr>
      </w:pPr>
      <w:r w:rsidRPr="005A6F6B">
        <w:rPr>
          <w:bCs/>
        </w:rPr>
        <w:t xml:space="preserve">A </w:t>
      </w:r>
      <w:r w:rsidR="00692E77" w:rsidRPr="005A6F6B">
        <w:rPr>
          <w:bCs/>
        </w:rPr>
        <w:t>S</w:t>
      </w:r>
      <w:r w:rsidRPr="005A6F6B">
        <w:rPr>
          <w:bCs/>
        </w:rPr>
        <w:t xml:space="preserve">zerződő </w:t>
      </w:r>
      <w:proofErr w:type="gramStart"/>
      <w:r w:rsidRPr="005A6F6B">
        <w:rPr>
          <w:bCs/>
        </w:rPr>
        <w:t>felek  előtt</w:t>
      </w:r>
      <w:proofErr w:type="gramEnd"/>
      <w:r w:rsidRPr="005A6F6B">
        <w:rPr>
          <w:bCs/>
        </w:rPr>
        <w:t xml:space="preserve"> ismert az érintett társulat</w:t>
      </w:r>
      <w:r w:rsidR="009F02A7" w:rsidRPr="005A6F6B">
        <w:rPr>
          <w:bCs/>
        </w:rPr>
        <w:t xml:space="preserve"> előterjesztett </w:t>
      </w:r>
      <w:r w:rsidRPr="005A6F6B">
        <w:rPr>
          <w:bCs/>
        </w:rPr>
        <w:t xml:space="preserve"> költségtérítési igények mértéke</w:t>
      </w:r>
      <w:r w:rsidR="005A6F6B">
        <w:rPr>
          <w:bCs/>
        </w:rPr>
        <w:t xml:space="preserve"> és tartalma </w:t>
      </w:r>
      <w:r w:rsidRPr="005A6F6B">
        <w:rPr>
          <w:bCs/>
        </w:rPr>
        <w:t>.</w:t>
      </w:r>
    </w:p>
    <w:p w:rsidR="00CC1A39" w:rsidRPr="005A6F6B" w:rsidRDefault="00CC1A39" w:rsidP="00CC1A39">
      <w:pPr>
        <w:rPr>
          <w:bCs/>
        </w:rPr>
      </w:pPr>
    </w:p>
    <w:p w:rsidR="00CC1A39" w:rsidRPr="005A6F6B" w:rsidRDefault="00CC1A39" w:rsidP="00CC1A39">
      <w:pPr>
        <w:rPr>
          <w:bCs/>
        </w:rPr>
      </w:pPr>
    </w:p>
    <w:p w:rsidR="00CC1A39" w:rsidRPr="005A6F6B" w:rsidRDefault="00CC1A39" w:rsidP="00CC1A39">
      <w:pPr>
        <w:rPr>
          <w:bCs/>
        </w:rPr>
      </w:pPr>
      <w:r w:rsidRPr="005A6F6B">
        <w:rPr>
          <w:bCs/>
        </w:rPr>
        <w:lastRenderedPageBreak/>
        <w:t>A</w:t>
      </w:r>
      <w:r w:rsidR="00122730" w:rsidRPr="005A6F6B">
        <w:rPr>
          <w:bCs/>
        </w:rPr>
        <w:t>z együt</w:t>
      </w:r>
      <w:r w:rsidR="005A6F6B">
        <w:rPr>
          <w:bCs/>
        </w:rPr>
        <w:t>t</w:t>
      </w:r>
      <w:r w:rsidR="00122730" w:rsidRPr="005A6F6B">
        <w:rPr>
          <w:bCs/>
        </w:rPr>
        <w:t xml:space="preserve">működő VTOSZ és PP </w:t>
      </w:r>
      <w:proofErr w:type="gramStart"/>
      <w:r w:rsidR="00122730" w:rsidRPr="005A6F6B">
        <w:rPr>
          <w:bCs/>
        </w:rPr>
        <w:t>Kft  felkérés</w:t>
      </w:r>
      <w:r w:rsidR="009F02A7" w:rsidRPr="005A6F6B">
        <w:rPr>
          <w:bCs/>
        </w:rPr>
        <w:t>re</w:t>
      </w:r>
      <w:proofErr w:type="gramEnd"/>
      <w:r w:rsidR="009F02A7" w:rsidRPr="005A6F6B">
        <w:rPr>
          <w:bCs/>
        </w:rPr>
        <w:t xml:space="preserve"> </w:t>
      </w:r>
      <w:r w:rsidR="00122730" w:rsidRPr="005A6F6B">
        <w:rPr>
          <w:bCs/>
        </w:rPr>
        <w:t xml:space="preserve"> </w:t>
      </w:r>
      <w:r w:rsidRPr="005A6F6B">
        <w:rPr>
          <w:bCs/>
        </w:rPr>
        <w:t>az előzmények</w:t>
      </w:r>
      <w:r w:rsidR="00692E77" w:rsidRPr="005A6F6B">
        <w:rPr>
          <w:bCs/>
        </w:rPr>
        <w:t xml:space="preserve"> azonnali </w:t>
      </w:r>
      <w:r w:rsidRPr="005A6F6B">
        <w:rPr>
          <w:bCs/>
        </w:rPr>
        <w:t xml:space="preserve"> áttekintését követően szerződéses ajánlatot tesz az egyes érintett társulatoknak.</w:t>
      </w:r>
      <w:r w:rsidR="009F02A7" w:rsidRPr="005A6F6B">
        <w:rPr>
          <w:bCs/>
        </w:rPr>
        <w:t xml:space="preserve"> (Az elvi ajánlat alapján.)</w:t>
      </w:r>
    </w:p>
    <w:p w:rsidR="00CC1A39" w:rsidRPr="005A6F6B" w:rsidRDefault="00CC1A39" w:rsidP="00CC1A39">
      <w:pPr>
        <w:rPr>
          <w:bCs/>
        </w:rPr>
      </w:pPr>
    </w:p>
    <w:p w:rsidR="00CC1A39" w:rsidRPr="005A6F6B" w:rsidRDefault="00CC1A39" w:rsidP="00CC1A39">
      <w:pPr>
        <w:rPr>
          <w:bCs/>
        </w:rPr>
      </w:pPr>
      <w:r w:rsidRPr="005A6F6B">
        <w:rPr>
          <w:bCs/>
        </w:rPr>
        <w:t xml:space="preserve">Amennyiben a szerződés létrejön a </w:t>
      </w:r>
      <w:r w:rsidR="00692E77" w:rsidRPr="005A6F6B">
        <w:rPr>
          <w:bCs/>
        </w:rPr>
        <w:t>s</w:t>
      </w:r>
      <w:r w:rsidRPr="005A6F6B">
        <w:rPr>
          <w:bCs/>
        </w:rPr>
        <w:t xml:space="preserve">zerződők </w:t>
      </w:r>
      <w:proofErr w:type="gramStart"/>
      <w:r w:rsidRPr="005A6F6B">
        <w:rPr>
          <w:bCs/>
        </w:rPr>
        <w:t>együttműködésével</w:t>
      </w:r>
      <w:proofErr w:type="gramEnd"/>
      <w:r w:rsidRPr="005A6F6B">
        <w:rPr>
          <w:bCs/>
        </w:rPr>
        <w:t xml:space="preserve"> de a </w:t>
      </w:r>
      <w:r w:rsidR="00122730" w:rsidRPr="005A6F6B">
        <w:rPr>
          <w:bCs/>
        </w:rPr>
        <w:t xml:space="preserve">VTOSZ –PP Kft konkrét részvételével </w:t>
      </w:r>
      <w:r w:rsidRPr="005A6F6B">
        <w:rPr>
          <w:bCs/>
        </w:rPr>
        <w:t xml:space="preserve">  el kell végezni a költségigény érvényesítéséhez szükséges  koordinációs és előkészítési feladat</w:t>
      </w:r>
      <w:r w:rsidR="00AD4C87" w:rsidRPr="005A6F6B">
        <w:rPr>
          <w:bCs/>
        </w:rPr>
        <w:t>okat</w:t>
      </w:r>
      <w:r w:rsidR="00122730" w:rsidRPr="005A6F6B">
        <w:rPr>
          <w:bCs/>
        </w:rPr>
        <w:t xml:space="preserve"> az adott Társulat vonatkozásában.</w:t>
      </w:r>
    </w:p>
    <w:p w:rsidR="00AD4C87" w:rsidRPr="005A6F6B" w:rsidRDefault="00AD4C87" w:rsidP="00CC1A39">
      <w:pPr>
        <w:rPr>
          <w:bCs/>
        </w:rPr>
      </w:pPr>
    </w:p>
    <w:p w:rsidR="00AD4C87" w:rsidRPr="005A6F6B" w:rsidRDefault="00AD4C87" w:rsidP="00CC1A39">
      <w:pPr>
        <w:rPr>
          <w:bCs/>
        </w:rPr>
      </w:pPr>
      <w:proofErr w:type="gramStart"/>
      <w:r w:rsidRPr="005A6F6B">
        <w:rPr>
          <w:bCs/>
        </w:rPr>
        <w:t xml:space="preserve">A </w:t>
      </w:r>
      <w:r w:rsidR="00CC1A39" w:rsidRPr="005A6F6B">
        <w:rPr>
          <w:bCs/>
        </w:rPr>
        <w:t xml:space="preserve"> feladatok</w:t>
      </w:r>
      <w:proofErr w:type="gramEnd"/>
      <w:r w:rsidR="00CC1A39" w:rsidRPr="005A6F6B">
        <w:rPr>
          <w:bCs/>
        </w:rPr>
        <w:t xml:space="preserve"> ellátásában az érintett társulat munkaszervezete </w:t>
      </w:r>
      <w:r w:rsidRPr="005A6F6B">
        <w:rPr>
          <w:bCs/>
        </w:rPr>
        <w:t xml:space="preserve">is részt vesz </w:t>
      </w:r>
      <w:r w:rsidR="00122730" w:rsidRPr="005A6F6B">
        <w:rPr>
          <w:bCs/>
        </w:rPr>
        <w:t>.</w:t>
      </w:r>
    </w:p>
    <w:p w:rsidR="00AD4C87" w:rsidRPr="005A6F6B" w:rsidRDefault="00AD4C87" w:rsidP="00CC1A39">
      <w:pPr>
        <w:rPr>
          <w:bCs/>
        </w:rPr>
      </w:pPr>
    </w:p>
    <w:p w:rsidR="00CC1A39" w:rsidRPr="005A6F6B" w:rsidRDefault="00AD4C87" w:rsidP="00CC1A39">
      <w:pPr>
        <w:rPr>
          <w:bCs/>
        </w:rPr>
      </w:pPr>
      <w:r w:rsidRPr="005A6F6B">
        <w:rPr>
          <w:bCs/>
        </w:rPr>
        <w:t>A</w:t>
      </w:r>
      <w:r w:rsidR="00122730" w:rsidRPr="005A6F6B">
        <w:rPr>
          <w:bCs/>
        </w:rPr>
        <w:t xml:space="preserve">z együttműködő VTOSZ-PP Kft  az MNV </w:t>
      </w:r>
      <w:proofErr w:type="spellStart"/>
      <w:r w:rsidR="00122730" w:rsidRPr="005A6F6B">
        <w:rPr>
          <w:bCs/>
        </w:rPr>
        <w:t>Zrt-vel</w:t>
      </w:r>
      <w:proofErr w:type="spellEnd"/>
      <w:r w:rsidR="00122730" w:rsidRPr="005A6F6B">
        <w:rPr>
          <w:bCs/>
        </w:rPr>
        <w:t xml:space="preserve"> történő szoros kapcsolattartás alapján </w:t>
      </w:r>
      <w:r w:rsidRPr="005A6F6B">
        <w:rPr>
          <w:bCs/>
        </w:rPr>
        <w:t xml:space="preserve"> maga is szerkeszt iratokat melyet továbbításra</w:t>
      </w:r>
      <w:r w:rsidR="00122730" w:rsidRPr="005A6F6B">
        <w:rPr>
          <w:bCs/>
        </w:rPr>
        <w:t xml:space="preserve"> </w:t>
      </w:r>
      <w:proofErr w:type="spellStart"/>
      <w:r w:rsidR="00122730" w:rsidRPr="005A6F6B">
        <w:rPr>
          <w:bCs/>
        </w:rPr>
        <w:t>ill</w:t>
      </w:r>
      <w:proofErr w:type="spellEnd"/>
      <w:r w:rsidR="00122730" w:rsidRPr="005A6F6B">
        <w:rPr>
          <w:bCs/>
        </w:rPr>
        <w:t xml:space="preserve"> </w:t>
      </w:r>
      <w:r w:rsidRPr="005A6F6B">
        <w:rPr>
          <w:bCs/>
        </w:rPr>
        <w:t xml:space="preserve"> aláírásra ad át</w:t>
      </w:r>
      <w:r w:rsidR="00122730" w:rsidRPr="005A6F6B">
        <w:rPr>
          <w:bCs/>
        </w:rPr>
        <w:t xml:space="preserve"> az érintett Társulatnak és azt  koordináltan építi be az </w:t>
      </w:r>
      <w:proofErr w:type="gramStart"/>
      <w:r w:rsidR="00122730" w:rsidRPr="005A6F6B">
        <w:rPr>
          <w:bCs/>
        </w:rPr>
        <w:t>igény érvényesítési</w:t>
      </w:r>
      <w:proofErr w:type="gramEnd"/>
      <w:r w:rsidR="00122730" w:rsidRPr="005A6F6B">
        <w:rPr>
          <w:bCs/>
        </w:rPr>
        <w:t xml:space="preserve"> folyamatba</w:t>
      </w:r>
      <w:r w:rsidRPr="005A6F6B">
        <w:rPr>
          <w:bCs/>
        </w:rPr>
        <w:t xml:space="preserve"> </w:t>
      </w:r>
      <w:r w:rsidR="00122730" w:rsidRPr="005A6F6B">
        <w:rPr>
          <w:bCs/>
        </w:rPr>
        <w:t>.</w:t>
      </w:r>
      <w:r w:rsidR="00CC1A39" w:rsidRPr="005A6F6B">
        <w:rPr>
          <w:bCs/>
        </w:rPr>
        <w:t xml:space="preserve"> </w:t>
      </w:r>
    </w:p>
    <w:p w:rsidR="00AD4C87" w:rsidRPr="005A6F6B" w:rsidRDefault="00AD4C87" w:rsidP="00CC1A39">
      <w:pPr>
        <w:rPr>
          <w:bCs/>
        </w:rPr>
      </w:pPr>
    </w:p>
    <w:p w:rsidR="00AD4C87" w:rsidRPr="005A6F6B" w:rsidRDefault="00AD4C87" w:rsidP="00CC1A39">
      <w:pPr>
        <w:rPr>
          <w:bCs/>
        </w:rPr>
      </w:pPr>
      <w:r w:rsidRPr="005A6F6B">
        <w:rPr>
          <w:bCs/>
        </w:rPr>
        <w:t>A</w:t>
      </w:r>
      <w:r w:rsidR="00122730" w:rsidRPr="005A6F6B">
        <w:rPr>
          <w:bCs/>
        </w:rPr>
        <w:t xml:space="preserve">z együttműködő VTOSZ-PP </w:t>
      </w:r>
      <w:proofErr w:type="gramStart"/>
      <w:r w:rsidR="00122730" w:rsidRPr="005A6F6B">
        <w:rPr>
          <w:bCs/>
        </w:rPr>
        <w:t>Kft  a</w:t>
      </w:r>
      <w:proofErr w:type="gramEnd"/>
      <w:r w:rsidR="00122730" w:rsidRPr="005A6F6B">
        <w:rPr>
          <w:bCs/>
        </w:rPr>
        <w:t xml:space="preserve"> szerződés  alapján </w:t>
      </w:r>
      <w:r w:rsidRPr="005A6F6B">
        <w:rPr>
          <w:bCs/>
        </w:rPr>
        <w:t xml:space="preserve"> kompetens szakértőként részt vesz az egyes </w:t>
      </w:r>
      <w:r w:rsidR="00122730" w:rsidRPr="005A6F6B">
        <w:rPr>
          <w:bCs/>
        </w:rPr>
        <w:t>T</w:t>
      </w:r>
      <w:r w:rsidRPr="005A6F6B">
        <w:rPr>
          <w:bCs/>
        </w:rPr>
        <w:t xml:space="preserve">ársulatok </w:t>
      </w:r>
      <w:r w:rsidR="00692E77" w:rsidRPr="005A6F6B">
        <w:rPr>
          <w:bCs/>
        </w:rPr>
        <w:t xml:space="preserve">a témára </w:t>
      </w:r>
      <w:r w:rsidRPr="005A6F6B">
        <w:rPr>
          <w:bCs/>
        </w:rPr>
        <w:t xml:space="preserve"> vonatkozó értekezletein a külsős egyeztetéseken és tárgyalásokon.</w:t>
      </w:r>
    </w:p>
    <w:p w:rsidR="00AD4C87" w:rsidRPr="005A6F6B" w:rsidRDefault="00AD4C87" w:rsidP="00CC1A39">
      <w:pPr>
        <w:rPr>
          <w:bCs/>
        </w:rPr>
      </w:pPr>
    </w:p>
    <w:p w:rsidR="00AD4C87" w:rsidRPr="005A6F6B" w:rsidRDefault="00AD4C87" w:rsidP="00CC1A39">
      <w:pPr>
        <w:rPr>
          <w:bCs/>
        </w:rPr>
      </w:pPr>
      <w:r w:rsidRPr="005A6F6B">
        <w:rPr>
          <w:bCs/>
        </w:rPr>
        <w:t>A</w:t>
      </w:r>
      <w:r w:rsidR="00122730" w:rsidRPr="005A6F6B">
        <w:rPr>
          <w:bCs/>
        </w:rPr>
        <w:t xml:space="preserve">z együttműködő VTOSZ-PP </w:t>
      </w:r>
      <w:proofErr w:type="gramStart"/>
      <w:r w:rsidR="00122730" w:rsidRPr="005A6F6B">
        <w:rPr>
          <w:bCs/>
        </w:rPr>
        <w:t xml:space="preserve">Kft </w:t>
      </w:r>
      <w:r w:rsidRPr="005A6F6B">
        <w:rPr>
          <w:bCs/>
        </w:rPr>
        <w:t xml:space="preserve"> az</w:t>
      </w:r>
      <w:proofErr w:type="gramEnd"/>
      <w:r w:rsidR="00122730" w:rsidRPr="005A6F6B">
        <w:rPr>
          <w:bCs/>
        </w:rPr>
        <w:t xml:space="preserve"> adott </w:t>
      </w:r>
      <w:r w:rsidRPr="005A6F6B">
        <w:rPr>
          <w:bCs/>
        </w:rPr>
        <w:t xml:space="preserve"> eljárás</w:t>
      </w:r>
      <w:r w:rsidR="00122730" w:rsidRPr="005A6F6B">
        <w:rPr>
          <w:bCs/>
        </w:rPr>
        <w:t xml:space="preserve"> ( vagy eljárások )</w:t>
      </w:r>
      <w:r w:rsidRPr="005A6F6B">
        <w:rPr>
          <w:bCs/>
        </w:rPr>
        <w:t xml:space="preserve"> teljes tartama alatt támogató tevékenységet biztosít a </w:t>
      </w:r>
      <w:r w:rsidR="00122730" w:rsidRPr="005A6F6B">
        <w:rPr>
          <w:bCs/>
        </w:rPr>
        <w:t>T</w:t>
      </w:r>
      <w:r w:rsidRPr="005A6F6B">
        <w:rPr>
          <w:bCs/>
        </w:rPr>
        <w:t xml:space="preserve">ársulatok számára </w:t>
      </w:r>
      <w:r w:rsidR="00122730" w:rsidRPr="005A6F6B">
        <w:rPr>
          <w:bCs/>
        </w:rPr>
        <w:t>,</w:t>
      </w:r>
      <w:r w:rsidRPr="005A6F6B">
        <w:rPr>
          <w:bCs/>
        </w:rPr>
        <w:t>egyben konkrét kapcsolatot tart a tulajdonosi joggyakorló MNV Zrt –</w:t>
      </w:r>
      <w:proofErr w:type="spellStart"/>
      <w:r w:rsidRPr="005A6F6B">
        <w:rPr>
          <w:bCs/>
        </w:rPr>
        <w:t>vel</w:t>
      </w:r>
      <w:proofErr w:type="spellEnd"/>
      <w:r w:rsidR="00371B1E" w:rsidRPr="005A6F6B">
        <w:rPr>
          <w:bCs/>
        </w:rPr>
        <w:t xml:space="preserve">  is.</w:t>
      </w:r>
    </w:p>
    <w:p w:rsidR="00AD4C87" w:rsidRPr="005A6F6B" w:rsidRDefault="00AD4C87" w:rsidP="00CC1A39">
      <w:pPr>
        <w:rPr>
          <w:bCs/>
        </w:rPr>
      </w:pPr>
    </w:p>
    <w:p w:rsidR="00AD4C87" w:rsidRPr="005A6F6B" w:rsidRDefault="00AD4C87" w:rsidP="00CC1A39">
      <w:pPr>
        <w:rPr>
          <w:bCs/>
        </w:rPr>
      </w:pPr>
      <w:r w:rsidRPr="005A6F6B">
        <w:rPr>
          <w:bCs/>
        </w:rPr>
        <w:t>A</w:t>
      </w:r>
      <w:r w:rsidR="00692E77" w:rsidRPr="005A6F6B">
        <w:rPr>
          <w:bCs/>
        </w:rPr>
        <w:t xml:space="preserve"> társulati költségigény </w:t>
      </w:r>
      <w:proofErr w:type="gramStart"/>
      <w:r w:rsidR="00692E77" w:rsidRPr="005A6F6B">
        <w:rPr>
          <w:bCs/>
        </w:rPr>
        <w:t>részleges</w:t>
      </w:r>
      <w:proofErr w:type="gramEnd"/>
      <w:r w:rsidR="00692E77" w:rsidRPr="005A6F6B">
        <w:rPr>
          <w:bCs/>
        </w:rPr>
        <w:t xml:space="preserve"> </w:t>
      </w:r>
      <w:r w:rsidR="00371B1E" w:rsidRPr="005A6F6B">
        <w:rPr>
          <w:bCs/>
        </w:rPr>
        <w:t xml:space="preserve">de </w:t>
      </w:r>
      <w:r w:rsidR="00692E77" w:rsidRPr="005A6F6B">
        <w:rPr>
          <w:bCs/>
        </w:rPr>
        <w:t xml:space="preserve"> lehetőleg  teljes  eredményes megvédésével</w:t>
      </w:r>
      <w:r w:rsidRPr="005A6F6B">
        <w:rPr>
          <w:bCs/>
        </w:rPr>
        <w:t xml:space="preserve"> a szerződés megszűnik. </w:t>
      </w:r>
    </w:p>
    <w:p w:rsidR="00692E77" w:rsidRPr="005A6F6B" w:rsidRDefault="00692E77" w:rsidP="00CC1A39">
      <w:pPr>
        <w:rPr>
          <w:bCs/>
        </w:rPr>
      </w:pPr>
    </w:p>
    <w:p w:rsidR="00692E77" w:rsidRPr="005A6F6B" w:rsidRDefault="00692E77" w:rsidP="00CC1A39">
      <w:pPr>
        <w:rPr>
          <w:bCs/>
        </w:rPr>
      </w:pPr>
      <w:r w:rsidRPr="005A6F6B">
        <w:rPr>
          <w:bCs/>
        </w:rPr>
        <w:t>A szerződő felek elszámolnak.</w:t>
      </w:r>
    </w:p>
    <w:p w:rsidR="009F02A7" w:rsidRDefault="009F02A7" w:rsidP="00CC1A39">
      <w:pPr>
        <w:rPr>
          <w:b/>
          <w:bCs/>
        </w:rPr>
      </w:pPr>
    </w:p>
    <w:p w:rsidR="009F02A7" w:rsidRDefault="009F02A7" w:rsidP="00CC1A39">
      <w:pPr>
        <w:rPr>
          <w:b/>
          <w:bCs/>
        </w:rPr>
      </w:pPr>
    </w:p>
    <w:p w:rsidR="009F02A7" w:rsidRDefault="009F02A7" w:rsidP="00CC1A39">
      <w:pPr>
        <w:rPr>
          <w:b/>
          <w:bCs/>
        </w:rPr>
      </w:pPr>
    </w:p>
    <w:p w:rsidR="00CC1A39" w:rsidRPr="005A6F6B" w:rsidRDefault="00FC2239" w:rsidP="00CC1A39">
      <w:pPr>
        <w:rPr>
          <w:bCs/>
        </w:rPr>
      </w:pPr>
      <w:r w:rsidRPr="005A6F6B">
        <w:rPr>
          <w:bCs/>
        </w:rPr>
        <w:t>A</w:t>
      </w:r>
      <w:r w:rsidR="009F02A7" w:rsidRPr="005A6F6B">
        <w:rPr>
          <w:bCs/>
        </w:rPr>
        <w:t xml:space="preserve"> fentiek alapján minden Társulat saját döntése</w:t>
      </w:r>
      <w:r w:rsidRPr="005A6F6B">
        <w:rPr>
          <w:bCs/>
        </w:rPr>
        <w:t xml:space="preserve"> a koordinációban történő </w:t>
      </w:r>
      <w:proofErr w:type="spellStart"/>
      <w:r w:rsidRPr="005A6F6B">
        <w:rPr>
          <w:bCs/>
        </w:rPr>
        <w:t>részvétel</w:t>
      </w:r>
      <w:proofErr w:type="gramStart"/>
      <w:r w:rsidRPr="005A6F6B">
        <w:rPr>
          <w:bCs/>
        </w:rPr>
        <w:t>.Az</w:t>
      </w:r>
      <w:proofErr w:type="spellEnd"/>
      <w:proofErr w:type="gramEnd"/>
      <w:r w:rsidRPr="005A6F6B">
        <w:rPr>
          <w:bCs/>
        </w:rPr>
        <w:t xml:space="preserve"> eddigi VTOSZ tapasztalatok azt mutatják , hogy az egységesített képviselet az érdekek érvényesítését kedvezően  befolyásolja.</w:t>
      </w:r>
      <w:r w:rsidR="009F02A7" w:rsidRPr="005A6F6B">
        <w:rPr>
          <w:bCs/>
        </w:rPr>
        <w:t xml:space="preserve"> </w:t>
      </w:r>
      <w:r w:rsidRPr="005A6F6B">
        <w:rPr>
          <w:bCs/>
        </w:rPr>
        <w:t>Egyidejűleg kijele</w:t>
      </w:r>
      <w:r w:rsidR="005A6F6B">
        <w:rPr>
          <w:bCs/>
        </w:rPr>
        <w:t>n</w:t>
      </w:r>
      <w:r w:rsidRPr="005A6F6B">
        <w:rPr>
          <w:bCs/>
        </w:rPr>
        <w:t xml:space="preserve">thető az is , hogy az MNV Zrt munkájának segítése hasonló hatással </w:t>
      </w:r>
      <w:proofErr w:type="gramStart"/>
      <w:r w:rsidRPr="005A6F6B">
        <w:rPr>
          <w:bCs/>
        </w:rPr>
        <w:t>bír</w:t>
      </w:r>
      <w:proofErr w:type="gramEnd"/>
      <w:r w:rsidRPr="005A6F6B">
        <w:rPr>
          <w:bCs/>
        </w:rPr>
        <w:t xml:space="preserve"> ezért a fenti javaslat megfontolását ajánljuk a Társulatok figyelmébe.  </w:t>
      </w:r>
    </w:p>
    <w:p w:rsidR="00C978BD" w:rsidRPr="005A6F6B" w:rsidRDefault="00C978BD" w:rsidP="00C357D3">
      <w:pPr>
        <w:jc w:val="both"/>
      </w:pPr>
    </w:p>
    <w:p w:rsidR="00C978BD" w:rsidRPr="00ED295B" w:rsidRDefault="00C978BD" w:rsidP="00C357D3">
      <w:pPr>
        <w:jc w:val="both"/>
      </w:pPr>
    </w:p>
    <w:p w:rsidR="00C978BD" w:rsidRPr="00ED295B" w:rsidRDefault="00C978BD" w:rsidP="00C357D3">
      <w:pPr>
        <w:jc w:val="both"/>
      </w:pPr>
    </w:p>
    <w:p w:rsidR="00FC2239" w:rsidRDefault="001E7935" w:rsidP="00C357D3">
      <w:pPr>
        <w:jc w:val="both"/>
      </w:pPr>
      <w:r>
        <w:t>Göd, 2016</w:t>
      </w:r>
      <w:r w:rsidR="00C978BD" w:rsidRPr="00ED295B">
        <w:t xml:space="preserve">. </w:t>
      </w:r>
      <w:r w:rsidR="00FC2239">
        <w:t>július</w:t>
      </w:r>
    </w:p>
    <w:p w:rsidR="005A6F6B" w:rsidRDefault="005A6F6B" w:rsidP="00C357D3">
      <w:pPr>
        <w:jc w:val="both"/>
      </w:pPr>
    </w:p>
    <w:p w:rsidR="005A6F6B" w:rsidRDefault="005A6F6B" w:rsidP="00C357D3">
      <w:pPr>
        <w:jc w:val="both"/>
      </w:pPr>
    </w:p>
    <w:p w:rsidR="00FC2239" w:rsidRDefault="00FC2239" w:rsidP="00C357D3">
      <w:pPr>
        <w:jc w:val="both"/>
      </w:pPr>
    </w:p>
    <w:p w:rsidR="00FC2239" w:rsidRDefault="00FC2239" w:rsidP="00C357D3">
      <w:pPr>
        <w:jc w:val="both"/>
      </w:pPr>
    </w:p>
    <w:p w:rsidR="00FC2239" w:rsidRDefault="00FC2239" w:rsidP="00C357D3">
      <w:pPr>
        <w:jc w:val="both"/>
      </w:pPr>
    </w:p>
    <w:p w:rsidR="00FC2239" w:rsidRDefault="005A6F6B" w:rsidP="00C357D3">
      <w:pPr>
        <w:jc w:val="both"/>
      </w:pPr>
      <w:r>
        <w:t xml:space="preserve">    </w:t>
      </w:r>
      <w:r w:rsidR="00FC2239">
        <w:t>Bardóczy Árpád</w:t>
      </w:r>
      <w:r>
        <w:t xml:space="preserve"> </w:t>
      </w:r>
      <w:proofErr w:type="spellStart"/>
      <w:r>
        <w:t>sk</w:t>
      </w:r>
      <w:proofErr w:type="spellEnd"/>
      <w:r w:rsidR="00FC2239">
        <w:tab/>
      </w:r>
      <w:r w:rsidR="00FC2239">
        <w:tab/>
      </w:r>
      <w:r w:rsidR="00FC2239">
        <w:tab/>
      </w:r>
      <w:r w:rsidR="00FC2239">
        <w:tab/>
      </w:r>
      <w:r w:rsidR="00FC2239">
        <w:tab/>
      </w:r>
      <w:r w:rsidR="00FC2239">
        <w:tab/>
      </w:r>
      <w:r w:rsidR="00FC2239">
        <w:tab/>
        <w:t>Szegedi Sándor</w:t>
      </w:r>
      <w:r>
        <w:t xml:space="preserve"> </w:t>
      </w:r>
      <w:proofErr w:type="spellStart"/>
      <w:r>
        <w:t>sk</w:t>
      </w:r>
      <w:proofErr w:type="spellEnd"/>
    </w:p>
    <w:p w:rsidR="00FC2239" w:rsidRDefault="00FC2239" w:rsidP="00C357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A6F6B">
        <w:t xml:space="preserve">              </w:t>
      </w:r>
      <w:r>
        <w:t xml:space="preserve">     </w:t>
      </w:r>
      <w:proofErr w:type="gramStart"/>
      <w:r>
        <w:t>elnök</w:t>
      </w:r>
      <w:proofErr w:type="gramEnd"/>
      <w:r>
        <w:tab/>
      </w:r>
    </w:p>
    <w:p w:rsidR="00FC2239" w:rsidRDefault="005A6F6B" w:rsidP="00C357D3">
      <w:pPr>
        <w:jc w:val="both"/>
      </w:pPr>
      <w:r>
        <w:t xml:space="preserve">     </w:t>
      </w:r>
      <w:proofErr w:type="spellStart"/>
      <w:r w:rsidR="00FC2239">
        <w:t>okl</w:t>
      </w:r>
      <w:proofErr w:type="spellEnd"/>
      <w:r w:rsidR="00FC2239">
        <w:t xml:space="preserve"> építőmérnök  </w:t>
      </w:r>
    </w:p>
    <w:p w:rsidR="00FC2239" w:rsidRDefault="005A6F6B" w:rsidP="00FC2239">
      <w:pPr>
        <w:tabs>
          <w:tab w:val="left" w:pos="4155"/>
          <w:tab w:val="left" w:pos="5430"/>
        </w:tabs>
        <w:jc w:val="both"/>
      </w:pPr>
      <w:r>
        <w:t xml:space="preserve">       </w:t>
      </w:r>
      <w:proofErr w:type="gramStart"/>
      <w:r w:rsidR="00FC2239">
        <w:t>koordinációs</w:t>
      </w:r>
      <w:proofErr w:type="gramEnd"/>
      <w:r w:rsidR="00FC2239">
        <w:t xml:space="preserve"> </w:t>
      </w:r>
      <w:proofErr w:type="spellStart"/>
      <w:r w:rsidR="00FC2239">
        <w:t>ig</w:t>
      </w:r>
      <w:proofErr w:type="spellEnd"/>
      <w:r w:rsidR="00FC2239">
        <w:tab/>
      </w:r>
      <w:r>
        <w:t xml:space="preserve">        </w:t>
      </w:r>
      <w:r w:rsidR="00FC2239">
        <w:t xml:space="preserve">  Vízgazdálkodási Társulatok </w:t>
      </w:r>
      <w:r>
        <w:t>O</w:t>
      </w:r>
      <w:r w:rsidR="00FC2239">
        <w:t xml:space="preserve">rszágos </w:t>
      </w:r>
      <w:r>
        <w:t>S</w:t>
      </w:r>
      <w:r w:rsidR="00FC2239">
        <w:t>zövetsége</w:t>
      </w:r>
      <w:r w:rsidR="00FC2239">
        <w:tab/>
      </w:r>
    </w:p>
    <w:p w:rsidR="00FC2239" w:rsidRDefault="005A6F6B" w:rsidP="00C357D3">
      <w:pPr>
        <w:jc w:val="both"/>
      </w:pPr>
      <w:r>
        <w:t xml:space="preserve">   </w:t>
      </w:r>
      <w:r w:rsidR="00FC2239">
        <w:t xml:space="preserve">Professional Project Kft </w:t>
      </w:r>
    </w:p>
    <w:p w:rsidR="00FC2239" w:rsidRDefault="00FC2239" w:rsidP="00C357D3">
      <w:pPr>
        <w:jc w:val="both"/>
      </w:pPr>
    </w:p>
    <w:p w:rsidR="00FC2239" w:rsidRDefault="00FC2239" w:rsidP="00C357D3">
      <w:pPr>
        <w:jc w:val="both"/>
      </w:pPr>
    </w:p>
    <w:p w:rsidR="00FC2239" w:rsidRDefault="00FC2239" w:rsidP="00C357D3">
      <w:pPr>
        <w:jc w:val="both"/>
      </w:pPr>
    </w:p>
    <w:p w:rsidR="00FC2239" w:rsidRDefault="00FC2239" w:rsidP="00C357D3">
      <w:pPr>
        <w:jc w:val="both"/>
      </w:pPr>
    </w:p>
    <w:p w:rsidR="00C978BD" w:rsidRPr="00ED295B" w:rsidRDefault="00C978BD" w:rsidP="00C357D3">
      <w:pPr>
        <w:jc w:val="both"/>
      </w:pPr>
    </w:p>
    <w:tbl>
      <w:tblPr>
        <w:tblW w:w="0" w:type="auto"/>
        <w:tblInd w:w="-106" w:type="dxa"/>
        <w:tblLook w:val="01E0"/>
      </w:tblPr>
      <w:tblGrid>
        <w:gridCol w:w="4606"/>
        <w:gridCol w:w="4606"/>
      </w:tblGrid>
      <w:tr w:rsidR="00C978BD" w:rsidRPr="00ED295B">
        <w:tc>
          <w:tcPr>
            <w:tcW w:w="4606" w:type="dxa"/>
          </w:tcPr>
          <w:p w:rsidR="00C978BD" w:rsidRPr="0038247D" w:rsidRDefault="00C978BD" w:rsidP="0038247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06" w:type="dxa"/>
          </w:tcPr>
          <w:p w:rsidR="00C978BD" w:rsidRPr="0038247D" w:rsidRDefault="00C978BD" w:rsidP="0038247D">
            <w:pPr>
              <w:jc w:val="center"/>
              <w:rPr>
                <w:i/>
                <w:iCs/>
              </w:rPr>
            </w:pPr>
          </w:p>
        </w:tc>
      </w:tr>
    </w:tbl>
    <w:p w:rsidR="00C978BD" w:rsidRPr="00ED295B" w:rsidRDefault="00C978BD" w:rsidP="00C357D3">
      <w:pPr>
        <w:jc w:val="both"/>
      </w:pPr>
    </w:p>
    <w:p w:rsidR="00C978BD" w:rsidRPr="00ED295B" w:rsidRDefault="00C978BD" w:rsidP="00C357D3"/>
    <w:p w:rsidR="00C978BD" w:rsidRDefault="00C978BD"/>
    <w:sectPr w:rsidR="00C978BD" w:rsidSect="00466B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C6" w:rsidRDefault="007813C6" w:rsidP="00466B3A">
      <w:r>
        <w:separator/>
      </w:r>
    </w:p>
  </w:endnote>
  <w:endnote w:type="continuationSeparator" w:id="0">
    <w:p w:rsidR="007813C6" w:rsidRDefault="007813C6" w:rsidP="0046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C6" w:rsidRDefault="007813C6" w:rsidP="00466B3A">
      <w:r>
        <w:separator/>
      </w:r>
    </w:p>
  </w:footnote>
  <w:footnote w:type="continuationSeparator" w:id="0">
    <w:p w:rsidR="007813C6" w:rsidRDefault="007813C6" w:rsidP="0046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BD" w:rsidRDefault="007E1714">
    <w:pPr>
      <w:pStyle w:val="lfej"/>
    </w:pPr>
    <w:r>
      <w:fldChar w:fldCharType="begin"/>
    </w:r>
    <w:r w:rsidR="00A317E3">
      <w:instrText>PAGE   \* MERGEFORMAT</w:instrText>
    </w:r>
    <w:r>
      <w:fldChar w:fldCharType="separate"/>
    </w:r>
    <w:r w:rsidR="005A6F6B">
      <w:rPr>
        <w:noProof/>
      </w:rPr>
      <w:t>1</w:t>
    </w:r>
    <w:r>
      <w:rPr>
        <w:noProof/>
      </w:rPr>
      <w:fldChar w:fldCharType="end"/>
    </w:r>
  </w:p>
  <w:p w:rsidR="00C978BD" w:rsidRDefault="00C978B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6251"/>
    <w:multiLevelType w:val="hybridMultilevel"/>
    <w:tmpl w:val="15C6A5F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57D3"/>
    <w:rsid w:val="00040D90"/>
    <w:rsid w:val="00122730"/>
    <w:rsid w:val="00123AC1"/>
    <w:rsid w:val="00196E5C"/>
    <w:rsid w:val="001E7935"/>
    <w:rsid w:val="00313B50"/>
    <w:rsid w:val="00333005"/>
    <w:rsid w:val="00371B1E"/>
    <w:rsid w:val="0038247D"/>
    <w:rsid w:val="00466B3A"/>
    <w:rsid w:val="005A6F6B"/>
    <w:rsid w:val="005B2CEA"/>
    <w:rsid w:val="005E279B"/>
    <w:rsid w:val="00602E98"/>
    <w:rsid w:val="00637FF4"/>
    <w:rsid w:val="00685D3B"/>
    <w:rsid w:val="00692E77"/>
    <w:rsid w:val="00736075"/>
    <w:rsid w:val="007813C6"/>
    <w:rsid w:val="007A2A37"/>
    <w:rsid w:val="007E1714"/>
    <w:rsid w:val="00803D9C"/>
    <w:rsid w:val="0080685D"/>
    <w:rsid w:val="008118CA"/>
    <w:rsid w:val="00822A65"/>
    <w:rsid w:val="008974F3"/>
    <w:rsid w:val="00935F9F"/>
    <w:rsid w:val="009F02A7"/>
    <w:rsid w:val="009F6C4E"/>
    <w:rsid w:val="009F7FE7"/>
    <w:rsid w:val="00A22581"/>
    <w:rsid w:val="00A317E3"/>
    <w:rsid w:val="00AD4C87"/>
    <w:rsid w:val="00B1318F"/>
    <w:rsid w:val="00B3383E"/>
    <w:rsid w:val="00B62BB1"/>
    <w:rsid w:val="00B757DF"/>
    <w:rsid w:val="00B97D09"/>
    <w:rsid w:val="00C25C39"/>
    <w:rsid w:val="00C357D3"/>
    <w:rsid w:val="00C978BD"/>
    <w:rsid w:val="00CC1A39"/>
    <w:rsid w:val="00CC30BA"/>
    <w:rsid w:val="00D072DA"/>
    <w:rsid w:val="00ED295B"/>
    <w:rsid w:val="00ED3A4C"/>
    <w:rsid w:val="00F177DF"/>
    <w:rsid w:val="00F97905"/>
    <w:rsid w:val="00FC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7D3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C357D3"/>
    <w:pPr>
      <w:keepNext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C357D3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C357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C357D3"/>
    <w:pPr>
      <w:ind w:left="720"/>
    </w:pPr>
  </w:style>
  <w:style w:type="paragraph" w:styleId="lfej">
    <w:name w:val="header"/>
    <w:basedOn w:val="Norml"/>
    <w:link w:val="lfejChar"/>
    <w:uiPriority w:val="99"/>
    <w:rsid w:val="00C357D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C357D3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C22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C223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Nyitrai Judit NyJ.</dc:creator>
  <cp:lastModifiedBy>user</cp:lastModifiedBy>
  <cp:revision>2</cp:revision>
  <cp:lastPrinted>2015-11-02T18:59:00Z</cp:lastPrinted>
  <dcterms:created xsi:type="dcterms:W3CDTF">2016-07-12T10:33:00Z</dcterms:created>
  <dcterms:modified xsi:type="dcterms:W3CDTF">2016-07-12T10:33:00Z</dcterms:modified>
</cp:coreProperties>
</file>