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6E63F1">
        <w:rPr>
          <w:b/>
          <w:sz w:val="26"/>
          <w:szCs w:val="26"/>
        </w:rPr>
        <w:t xml:space="preserve">aton-nagyberek </w:t>
      </w:r>
      <w:proofErr w:type="spellStart"/>
      <w:r w:rsidR="006E63F1">
        <w:rPr>
          <w:b/>
          <w:sz w:val="26"/>
          <w:szCs w:val="26"/>
        </w:rPr>
        <w:t>Vizitársulat</w:t>
      </w:r>
      <w:proofErr w:type="spellEnd"/>
      <w:r w:rsidR="006E63F1">
        <w:rPr>
          <w:b/>
          <w:sz w:val="26"/>
          <w:szCs w:val="26"/>
        </w:rPr>
        <w:t xml:space="preserve"> 2015</w:t>
      </w:r>
      <w:r w:rsidRPr="00C7560E">
        <w:rPr>
          <w:b/>
          <w:sz w:val="26"/>
          <w:szCs w:val="26"/>
        </w:rPr>
        <w:t xml:space="preserve">. </w:t>
      </w:r>
      <w:r w:rsidR="006E63F1">
        <w:rPr>
          <w:b/>
          <w:sz w:val="26"/>
          <w:szCs w:val="26"/>
        </w:rPr>
        <w:t>05.14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6E63F1">
        <w:rPr>
          <w:b/>
        </w:rPr>
        <w:t>2015</w:t>
      </w:r>
      <w:r>
        <w:rPr>
          <w:b/>
        </w:rPr>
        <w:t>.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6E63F1">
        <w:t>zfeladataink ellátása során 2015</w:t>
      </w:r>
      <w:r w:rsidR="0085695D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a 223 km </w:t>
      </w:r>
      <w:proofErr w:type="gramStart"/>
      <w:r>
        <w:t>csatorna hálózatunk</w:t>
      </w:r>
      <w:proofErr w:type="gramEnd"/>
      <w:r>
        <w:t xml:space="preserve"> </w:t>
      </w:r>
      <w:r w:rsidR="00E54165">
        <w:t xml:space="preserve">és műtárgyainak </w:t>
      </w:r>
      <w:r>
        <w:t xml:space="preserve"> fenntartási munkáinak végzése, és a belvíz átemelés folyamatos biztosítása a feladatunk.</w:t>
      </w:r>
    </w:p>
    <w:p w:rsidR="00F95385" w:rsidRDefault="00F95385"/>
    <w:p w:rsidR="0085695D" w:rsidRDefault="00F35589">
      <w:r>
        <w:t xml:space="preserve">Állami normatív támogatásra </w:t>
      </w:r>
      <w:r w:rsidR="006E63F1">
        <w:t>ebben az évben sem számíthatunk, ennek a lehetőségét is kizárta a jogalkotó.</w:t>
      </w:r>
    </w:p>
    <w:p w:rsidR="0085695D" w:rsidRDefault="0085695D">
      <w:r>
        <w:t>A tagi támogatás elrendelésének hatáskörét jogszabály</w:t>
      </w:r>
      <w:r w:rsidR="006E63F1">
        <w:t xml:space="preserve"> </w:t>
      </w:r>
      <w:proofErr w:type="gramStart"/>
      <w:r w:rsidR="006E63F1">
        <w:t xml:space="preserve">2014-től </w:t>
      </w:r>
      <w:r>
        <w:t xml:space="preserve"> a</w:t>
      </w:r>
      <w:proofErr w:type="gramEnd"/>
      <w:r>
        <w:t xml:space="preserve"> teljes tagságot felölelő taggyűlés hatáskörébe utalta, így a Küldöttgyűlésünket korábban erre felhatalmazó Alapszabályunkat a törvényi változás alapján </w:t>
      </w:r>
      <w:r w:rsidR="006E63F1">
        <w:t xml:space="preserve">az </w:t>
      </w:r>
      <w:proofErr w:type="spellStart"/>
      <w:r w:rsidR="006E63F1">
        <w:t>elmult</w:t>
      </w:r>
      <w:proofErr w:type="spellEnd"/>
      <w:r w:rsidR="006E63F1">
        <w:t xml:space="preserve"> évben </w:t>
      </w:r>
      <w:r>
        <w:t>módosítani kellett.</w:t>
      </w:r>
    </w:p>
    <w:p w:rsidR="0085695D" w:rsidRDefault="0085695D">
      <w:r>
        <w:t xml:space="preserve">A </w:t>
      </w:r>
      <w:r w:rsidR="006E63F1">
        <w:t xml:space="preserve">tagi támogatás elrendelésére a </w:t>
      </w:r>
      <w:r>
        <w:t xml:space="preserve">mintegy 500 tagot tartalmazó teljes taggyűlésünk 2/3-os arányban történő </w:t>
      </w:r>
      <w:proofErr w:type="gramStart"/>
      <w:r>
        <w:t>megjelenése ,</w:t>
      </w:r>
      <w:proofErr w:type="gramEnd"/>
      <w:r>
        <w:t xml:space="preserve"> és a támogatás elrendelésének 100 %-os jóváhagyása (- vagy ezzel egyenértékűen a 100 %-os </w:t>
      </w:r>
      <w:r w:rsidR="00F35589">
        <w:t xml:space="preserve"> </w:t>
      </w:r>
      <w:r>
        <w:t>megjelenés mellett 70 %-os jóváhagyás) nem a realitások körébe tartozik.</w:t>
      </w:r>
    </w:p>
    <w:p w:rsidR="00170DC0" w:rsidRDefault="00170DC0"/>
    <w:p w:rsidR="00F35589" w:rsidRDefault="0085695D">
      <w:r>
        <w:t>Í</w:t>
      </w:r>
      <w:r w:rsidR="00F35589">
        <w:t>gy közfeladatainkat</w:t>
      </w:r>
      <w:r w:rsidR="00170DC0">
        <w:t xml:space="preserve">, - kizárásos alapon, </w:t>
      </w:r>
      <w:proofErr w:type="gramStart"/>
      <w:r w:rsidR="00170DC0">
        <w:t xml:space="preserve">- </w:t>
      </w:r>
      <w:r w:rsidR="00F35589">
        <w:t xml:space="preserve"> változatlanul</w:t>
      </w:r>
      <w:proofErr w:type="gramEnd"/>
      <w:r w:rsidR="00F35589">
        <w:t xml:space="preserve"> vállalkozási </w:t>
      </w:r>
      <w:r w:rsidR="00170DC0">
        <w:t xml:space="preserve">tevékenységben tudjuk elvégezni, amennyiben erre vonatkozó vállalkozási szerződés keretében </w:t>
      </w:r>
      <w:r w:rsidR="006E63F1">
        <w:t>Megbízóval meg tudunk állapodni.</w:t>
      </w:r>
    </w:p>
    <w:p w:rsidR="00F35589" w:rsidRDefault="00F35589"/>
    <w:p w:rsidR="007502BF" w:rsidRDefault="00F35589">
      <w:r>
        <w:t xml:space="preserve">Viszont </w:t>
      </w:r>
      <w:proofErr w:type="gramStart"/>
      <w:r>
        <w:t xml:space="preserve">változatlanul </w:t>
      </w:r>
      <w:r w:rsidR="007502BF">
        <w:t xml:space="preserve"> találkozik</w:t>
      </w:r>
      <w:proofErr w:type="gramEnd"/>
      <w:r w:rsidR="007502BF">
        <w:t xml:space="preserve"> a társulatunk Alapszabályban </w:t>
      </w:r>
      <w:r w:rsidR="006E63F1">
        <w:t xml:space="preserve">és vízjogi üzemelési engedélyünkben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>Emiatt úgy a csatorna fenntartási tevékenységünket, mint a belvíz átemelési tevékenységünket vállalkozási tevékenységben végezzük</w:t>
      </w:r>
      <w:r w:rsidR="006E63F1">
        <w:t xml:space="preserve"> 2015 évben is</w:t>
      </w:r>
      <w:r>
        <w:t>.</w:t>
      </w:r>
    </w:p>
    <w:p w:rsidR="003C4B68" w:rsidRDefault="003C4B68"/>
    <w:p w:rsidR="003C4B68" w:rsidRDefault="003C4B68">
      <w:r>
        <w:t>Harmadik tevékenységi körünk a szabad humán munkaerő kapacitás foglalkoztatására</w:t>
      </w:r>
      <w:r w:rsidR="00266462">
        <w:t xml:space="preserve"> vonatkozó szolgáltatási tevékenységünk. Ennek során önköltség közeli áron </w:t>
      </w:r>
      <w:proofErr w:type="gramStart"/>
      <w:r w:rsidR="00266462">
        <w:t>igyekszünk  a</w:t>
      </w:r>
      <w:proofErr w:type="gramEnd"/>
      <w:r w:rsidR="00266462">
        <w:t xml:space="preserve"> vízgazdálkodási munkák </w:t>
      </w:r>
      <w:proofErr w:type="spellStart"/>
      <w:r w:rsidR="00266462">
        <w:t>ciklikusosságából</w:t>
      </w:r>
      <w:proofErr w:type="spellEnd"/>
      <w:r w:rsidR="00266462">
        <w:t xml:space="preserve"> jelentkező szabad kapacitásainkkal bérmunkát szerezni. A 2014 évben alkalmazott 2 500 Ft + ÁFA rezsióra díjunkkal az ágazat veszteséget produkált, de 2015-ben törekszünk a 3 000 Ft elfogadtatására, ami </w:t>
      </w:r>
      <w:proofErr w:type="spellStart"/>
      <w:r w:rsidR="00266462">
        <w:t>nullszaldót</w:t>
      </w:r>
      <w:proofErr w:type="spellEnd"/>
      <w:r w:rsidR="00266462">
        <w:t>, vagy gyenge eredményességet eredményezne.</w:t>
      </w:r>
    </w:p>
    <w:p w:rsidR="00266462" w:rsidRDefault="00266462"/>
    <w:p w:rsidR="00216215" w:rsidRDefault="00216215"/>
    <w:p w:rsidR="00216215" w:rsidRP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F95385" w:rsidRDefault="00F35589">
      <w:r>
        <w:lastRenderedPageBreak/>
        <w:t xml:space="preserve">A társaság vezetésével folytatott előzetes egyeztetések szerint a tavalyi évben végzett </w:t>
      </w:r>
      <w:r w:rsidR="0085695D">
        <w:t xml:space="preserve">vállalkozási konstrukcióval egyező </w:t>
      </w:r>
      <w:proofErr w:type="gramStart"/>
      <w:r w:rsidR="0085695D">
        <w:t>módon ,</w:t>
      </w:r>
      <w:proofErr w:type="gramEnd"/>
      <w:r w:rsidR="0085695D">
        <w:t xml:space="preserve"> - vállalkozási szerződés keretében  biztosítja </w:t>
      </w:r>
      <w:r w:rsidR="0064086F">
        <w:t xml:space="preserve">a vízjogi üzemelési engedélyünkben és az Alapszabályunkban rögzített közfeladatok ellátásának a finanszírozását. </w:t>
      </w:r>
    </w:p>
    <w:p w:rsidR="00F95385" w:rsidRDefault="00F95385">
      <w:r>
        <w:t>Az elszámolás alapjául változatlanul az állami elszámolási egységárak szolgálnának építési napló és felmérési napló alapján kiállított teljesítés igazolások alapján.</w:t>
      </w:r>
      <w:r w:rsidR="0064086F">
        <w:t xml:space="preserve"> az alábbi eltérésekkel:</w:t>
      </w:r>
    </w:p>
    <w:p w:rsidR="00170DC0" w:rsidRDefault="00170DC0"/>
    <w:p w:rsidR="00170DC0" w:rsidRDefault="00170DC0"/>
    <w:tbl>
      <w:tblPr>
        <w:tblStyle w:val="Rcsostblzat"/>
        <w:tblW w:w="0" w:type="auto"/>
        <w:tblInd w:w="360" w:type="dxa"/>
        <w:tblLook w:val="04A0"/>
      </w:tblPr>
      <w:tblGrid>
        <w:gridCol w:w="1928"/>
        <w:gridCol w:w="1888"/>
        <w:gridCol w:w="1715"/>
        <w:gridCol w:w="1715"/>
        <w:gridCol w:w="1682"/>
      </w:tblGrid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Munkanem: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2013 évi állami </w:t>
            </w:r>
            <w:proofErr w:type="gramStart"/>
            <w:r>
              <w:t>norma(</w:t>
            </w:r>
            <w:proofErr w:type="gramEnd"/>
            <w:r>
              <w:t>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2014 évi HUB-VT norma (Ft/nm)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2015 évi HUB-VT norma (Ft/nm)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  <w:p w:rsidR="00682614" w:rsidRPr="000A1919" w:rsidRDefault="00682614" w:rsidP="00682614">
            <w:pPr>
              <w:jc w:val="center"/>
            </w:pPr>
            <w:r>
              <w:t>2015 évi norma a 2013 évi állami norma %-ában</w:t>
            </w: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Gaz kaszálás síkon</w:t>
            </w:r>
          </w:p>
        </w:tc>
        <w:tc>
          <w:tcPr>
            <w:tcW w:w="2016" w:type="dxa"/>
          </w:tcPr>
          <w:p w:rsidR="00682614" w:rsidRDefault="00682614" w:rsidP="00682614">
            <w:pPr>
              <w:ind w:firstLine="708"/>
              <w:jc w:val="both"/>
            </w:pPr>
            <w:r>
              <w:t>10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8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6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60</w:t>
            </w: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Gaz kaszálás ferde felületen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13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10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77</w:t>
            </w: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proofErr w:type="gramStart"/>
            <w:r>
              <w:t>Nád kaszálás</w:t>
            </w:r>
            <w:proofErr w:type="gramEnd"/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25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20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25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100</w:t>
            </w: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Kézi bozótirtás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189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128,3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120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63</w:t>
            </w: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proofErr w:type="gramStart"/>
            <w:r>
              <w:t>Depónia rendezés</w:t>
            </w:r>
            <w:proofErr w:type="gramEnd"/>
            <w:r>
              <w:t xml:space="preserve"> járóút kialakítással, földszállítással (</w:t>
            </w:r>
            <w:proofErr w:type="spellStart"/>
            <w:r>
              <w:t>max</w:t>
            </w:r>
            <w:proofErr w:type="spellEnd"/>
            <w:r>
              <w:t xml:space="preserve"> 2 km) és földpótlással (</w:t>
            </w:r>
            <w:proofErr w:type="spellStart"/>
            <w:r>
              <w:t>max</w:t>
            </w:r>
            <w:proofErr w:type="spellEnd"/>
            <w:r>
              <w:t xml:space="preserve"> 1 m3/</w:t>
            </w:r>
            <w:proofErr w:type="spellStart"/>
            <w:r>
              <w:t>fm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140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Áteresz bontása és építése anyag ár </w:t>
            </w:r>
            <w:proofErr w:type="spellStart"/>
            <w:r>
              <w:t>nélkűl</w:t>
            </w:r>
            <w:proofErr w:type="spell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10 m és </w:t>
            </w:r>
            <w:proofErr w:type="spellStart"/>
            <w:r>
              <w:t>max</w:t>
            </w:r>
            <w:proofErr w:type="spellEnd"/>
            <w:r>
              <w:t xml:space="preserve"> NA800 mm)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both"/>
              <w:rPr>
                <w:b/>
              </w:rPr>
            </w:pPr>
          </w:p>
          <w:p w:rsidR="00682614" w:rsidRPr="00DF0747" w:rsidRDefault="00682614" w:rsidP="00682614">
            <w:pPr>
              <w:jc w:val="both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 xml:space="preserve">167 </w:t>
            </w:r>
            <w:proofErr w:type="spellStart"/>
            <w:r w:rsidRPr="00DF0747">
              <w:rPr>
                <w:b/>
              </w:rPr>
              <w:t>eFt</w:t>
            </w:r>
            <w:proofErr w:type="spellEnd"/>
            <w:r w:rsidRPr="00DF0747">
              <w:rPr>
                <w:b/>
              </w:rPr>
              <w:t>/db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682614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Gépi bozótirtás, </w:t>
            </w:r>
            <w:proofErr w:type="spellStart"/>
            <w:r>
              <w:t>iszaptalanítás</w:t>
            </w:r>
            <w:proofErr w:type="spellEnd"/>
            <w:r>
              <w:t xml:space="preserve"> </w:t>
            </w:r>
            <w:proofErr w:type="spellStart"/>
            <w:r>
              <w:t>rézsüképzéssel</w:t>
            </w:r>
            <w:proofErr w:type="spellEnd"/>
            <w:r>
              <w:t xml:space="preserve">, tuskómarással és </w:t>
            </w:r>
            <w:proofErr w:type="gramStart"/>
            <w:r>
              <w:t>depónia rendezéssel</w:t>
            </w:r>
            <w:proofErr w:type="gramEnd"/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  <w:p w:rsidR="00682614" w:rsidRDefault="00682614" w:rsidP="00682614">
            <w:pPr>
              <w:jc w:val="center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250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682614" w:rsidTr="00682614">
        <w:trPr>
          <w:trHeight w:val="66"/>
        </w:trPr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682614" w:rsidTr="00682614">
        <w:trPr>
          <w:trHeight w:val="66"/>
        </w:trPr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</w:tbl>
    <w:p w:rsidR="00170DC0" w:rsidRDefault="00170DC0"/>
    <w:p w:rsidR="00170DC0" w:rsidRDefault="00170DC0"/>
    <w:p w:rsidR="00281CC7" w:rsidRDefault="00281CC7">
      <w:r>
        <w:t>A csatorna kaszálás feladatai</w:t>
      </w:r>
      <w:r w:rsidR="00682614">
        <w:t>nak ellátására a Megrendelő 2015 évben</w:t>
      </w:r>
      <w:r w:rsidR="004D5451">
        <w:t xml:space="preserve"> </w:t>
      </w:r>
      <w:r w:rsidR="004D5451">
        <w:rPr>
          <w:b/>
        </w:rPr>
        <w:t xml:space="preserve">45 517 </w:t>
      </w:r>
      <w:proofErr w:type="spellStart"/>
      <w:r w:rsidR="004D5451">
        <w:rPr>
          <w:b/>
        </w:rPr>
        <w:t>eFt</w:t>
      </w:r>
      <w:proofErr w:type="spellEnd"/>
      <w:r w:rsidR="004D5451">
        <w:rPr>
          <w:b/>
        </w:rPr>
        <w:t xml:space="preserve"> + ÁFA</w:t>
      </w:r>
      <w:r w:rsidR="004D5451">
        <w:t xml:space="preserve"> </w:t>
      </w:r>
      <w:proofErr w:type="gramStart"/>
      <w:r w:rsidR="004D5451">
        <w:t>keretösszeget  tud</w:t>
      </w:r>
      <w:proofErr w:type="gramEnd"/>
      <w:r w:rsidR="004D5451">
        <w:t xml:space="preserve">  biztosítani a 2015</w:t>
      </w:r>
      <w:r>
        <w:t xml:space="preserve"> évre vonatkozó vállalkozási szerződésben.</w:t>
      </w:r>
    </w:p>
    <w:p w:rsidR="00281CC7" w:rsidRDefault="004D5451">
      <w:r>
        <w:t xml:space="preserve">A 2013 évi 87,1 millió Ft-os, - és a 2014 évi 49,9 millió </w:t>
      </w:r>
      <w:proofErr w:type="gramStart"/>
      <w:r>
        <w:t xml:space="preserve">Ft-os </w:t>
      </w:r>
      <w:r w:rsidR="00281CC7">
        <w:t xml:space="preserve"> csatorna</w:t>
      </w:r>
      <w:proofErr w:type="gramEnd"/>
      <w:r>
        <w:t xml:space="preserve"> fenntartási</w:t>
      </w:r>
      <w:r w:rsidR="00170DC0">
        <w:t xml:space="preserve"> </w:t>
      </w:r>
      <w:r>
        <w:t>ráfordítás után az idei előirányzattal stabilizálódni lát</w:t>
      </w:r>
      <w:r w:rsidR="00516485">
        <w:t>szik a csatorna fenntartási ráfordítások csökkenése.</w:t>
      </w:r>
      <w:r w:rsidR="00281CC7">
        <w:t xml:space="preserve"> </w:t>
      </w:r>
      <w:r w:rsidR="00516485">
        <w:t>A 2015</w:t>
      </w:r>
      <w:r w:rsidR="00281CC7">
        <w:t xml:space="preserve"> évre vona</w:t>
      </w:r>
      <w:r w:rsidR="00516485">
        <w:t xml:space="preserve">tkozó megállapodás is </w:t>
      </w:r>
      <w:r w:rsidR="00281CC7">
        <w:t xml:space="preserve"> tartalmaz a közfeladat</w:t>
      </w:r>
      <w:r w:rsidR="00516485">
        <w:t xml:space="preserve">ok ellátásának indokoltsága, és a költségviselő Hubertus Bt többlet forrásainak biztosítása  esetén </w:t>
      </w:r>
      <w:r w:rsidR="00281CC7">
        <w:t xml:space="preserve"> </w:t>
      </w:r>
      <w:proofErr w:type="gramStart"/>
      <w:r w:rsidR="00281CC7" w:rsidRPr="00170DC0">
        <w:rPr>
          <w:b/>
        </w:rPr>
        <w:t>pót munka</w:t>
      </w:r>
      <w:proofErr w:type="gramEnd"/>
      <w:r w:rsidR="00281CC7">
        <w:t xml:space="preserve"> és </w:t>
      </w:r>
      <w:r w:rsidR="00281CC7" w:rsidRPr="00170DC0">
        <w:rPr>
          <w:b/>
        </w:rPr>
        <w:t>többlet munka</w:t>
      </w:r>
      <w:r w:rsidR="00281CC7">
        <w:t xml:space="preserve"> elrendelési lehetőséget.</w:t>
      </w:r>
    </w:p>
    <w:p w:rsidR="00216215" w:rsidRDefault="00281CC7">
      <w:r w:rsidRPr="00170DC0">
        <w:rPr>
          <w:b/>
        </w:rPr>
        <w:t>Pótmunka</w:t>
      </w:r>
      <w:r>
        <w:t xml:space="preserve"> során a </w:t>
      </w:r>
      <w:r w:rsidR="00516485">
        <w:t>45,</w:t>
      </w:r>
      <w:proofErr w:type="gramStart"/>
      <w:r w:rsidR="00516485">
        <w:t xml:space="preserve">5 </w:t>
      </w:r>
      <w:r w:rsidR="00216215">
        <w:t xml:space="preserve"> millió</w:t>
      </w:r>
      <w:proofErr w:type="gramEnd"/>
      <w:r w:rsidR="00216215">
        <w:t xml:space="preserve"> Ft-os előirányzatban nem szereplő munkanemek szükségessége esetén kerülhet sor </w:t>
      </w:r>
    </w:p>
    <w:p w:rsidR="00216215" w:rsidRDefault="00216215" w:rsidP="00216215">
      <w:pPr>
        <w:numPr>
          <w:ilvl w:val="0"/>
          <w:numId w:val="4"/>
        </w:numPr>
      </w:pPr>
      <w:r>
        <w:lastRenderedPageBreak/>
        <w:t xml:space="preserve">kézi </w:t>
      </w:r>
      <w:r w:rsidR="00370641">
        <w:t xml:space="preserve">és gépi </w:t>
      </w:r>
      <w:r>
        <w:t xml:space="preserve">bozótirtásra, </w:t>
      </w:r>
    </w:p>
    <w:p w:rsidR="00216215" w:rsidRDefault="00216215" w:rsidP="00216215">
      <w:pPr>
        <w:numPr>
          <w:ilvl w:val="0"/>
          <w:numId w:val="4"/>
        </w:numPr>
      </w:pPr>
      <w:proofErr w:type="gramStart"/>
      <w:r>
        <w:t>meder kotrásra</w:t>
      </w:r>
      <w:proofErr w:type="gramEnd"/>
      <w:r>
        <w:t>,</w:t>
      </w:r>
    </w:p>
    <w:p w:rsidR="00216215" w:rsidRDefault="00216215" w:rsidP="00216215">
      <w:pPr>
        <w:numPr>
          <w:ilvl w:val="0"/>
          <w:numId w:val="4"/>
        </w:numPr>
      </w:pPr>
      <w:r>
        <w:t>kotort iszap depóniába rendezésére,</w:t>
      </w:r>
    </w:p>
    <w:p w:rsidR="00216215" w:rsidRDefault="00216215" w:rsidP="00216215">
      <w:pPr>
        <w:numPr>
          <w:ilvl w:val="0"/>
          <w:numId w:val="4"/>
        </w:numPr>
      </w:pPr>
      <w:proofErr w:type="spellStart"/>
      <w:r>
        <w:t>tuskót</w:t>
      </w:r>
      <w:r w:rsidR="00E607F2">
        <w:t>a</w:t>
      </w:r>
      <w:r>
        <w:t>lanításra</w:t>
      </w:r>
      <w:proofErr w:type="spellEnd"/>
      <w:r>
        <w:t>,</w:t>
      </w:r>
    </w:p>
    <w:p w:rsidR="00216215" w:rsidRDefault="00216215" w:rsidP="00216215">
      <w:pPr>
        <w:numPr>
          <w:ilvl w:val="0"/>
          <w:numId w:val="4"/>
        </w:numPr>
      </w:pPr>
      <w:proofErr w:type="gramStart"/>
      <w:r>
        <w:t>műtárgy karbantartásra</w:t>
      </w:r>
      <w:proofErr w:type="gramEnd"/>
      <w:r>
        <w:t xml:space="preserve"> és javításra, stb.</w:t>
      </w:r>
    </w:p>
    <w:p w:rsidR="00216215" w:rsidRDefault="00516485" w:rsidP="00216215">
      <w:r>
        <w:t xml:space="preserve">A vállalkozási szerződésben rögzített egységárakkal nem lefedhető pótmunka elrendelése </w:t>
      </w:r>
      <w:proofErr w:type="gramStart"/>
      <w:r>
        <w:t xml:space="preserve">esetén </w:t>
      </w:r>
      <w:r w:rsidR="00216215">
        <w:t xml:space="preserve"> annak</w:t>
      </w:r>
      <w:proofErr w:type="gramEnd"/>
      <w:r w:rsidR="00170DC0">
        <w:t xml:space="preserve"> tartalmában,</w:t>
      </w:r>
      <w:r w:rsidR="00216215">
        <w:t xml:space="preserve"> volumenében és egységáraiban külön </w:t>
      </w:r>
      <w:r w:rsidR="00370641">
        <w:t xml:space="preserve">kiegészítő </w:t>
      </w:r>
      <w:r w:rsidR="00216215">
        <w:t>megállapodást kötünk.</w:t>
      </w:r>
    </w:p>
    <w:p w:rsidR="00216215" w:rsidRDefault="00216215" w:rsidP="00216215"/>
    <w:p w:rsidR="00216215" w:rsidRDefault="00216215" w:rsidP="00216215">
      <w:r w:rsidRPr="00170DC0">
        <w:rPr>
          <w:b/>
        </w:rPr>
        <w:t>Többletmunka</w:t>
      </w:r>
      <w:r w:rsidR="00516485">
        <w:t xml:space="preserve"> során a 45,5 </w:t>
      </w:r>
      <w:r>
        <w:t xml:space="preserve"> millió Ft-os keret felhasználását követően további </w:t>
      </w:r>
      <w:proofErr w:type="gramStart"/>
      <w:r>
        <w:t>meder kaszálási</w:t>
      </w:r>
      <w:proofErr w:type="gramEnd"/>
      <w:r>
        <w:t xml:space="preserve"> munkák (</w:t>
      </w:r>
      <w:r w:rsidR="00E607F2">
        <w:t>rézsű</w:t>
      </w:r>
      <w:r>
        <w:t>, - sík, - nád ) elrendelésére kerülhet sor indokolt esetben a szerződéses egységárakon a Megrendelő írásos rendelkezése alapján.</w:t>
      </w:r>
    </w:p>
    <w:p w:rsidR="00170DC0" w:rsidRDefault="00170DC0" w:rsidP="00216215"/>
    <w:p w:rsidR="00170DC0" w:rsidRDefault="00170DC0" w:rsidP="00216215">
      <w:r>
        <w:t xml:space="preserve">A szerződéses munkák, valamint az esetleg elrendelésre kerülő pót és </w:t>
      </w:r>
      <w:proofErr w:type="gramStart"/>
      <w:r>
        <w:t>többlet munkák</w:t>
      </w:r>
      <w:proofErr w:type="gramEnd"/>
      <w:r>
        <w:t xml:space="preserve"> elvégzéséhez a szükséges munkaszervezettel rendelkezünk, és a hozzá szükséges géppark részben a tulajdonunkban van, részben bérleti szerződés keretében állnak a rendelkezésünkre.</w:t>
      </w:r>
    </w:p>
    <w:p w:rsidR="00991A5F" w:rsidRDefault="00991A5F" w:rsidP="00216215"/>
    <w:p w:rsidR="00991A5F" w:rsidRDefault="00991A5F" w:rsidP="00216215">
      <w:r>
        <w:t>A hat</w:t>
      </w:r>
      <w:r w:rsidR="00CF304B">
        <w:t>ározati javaslat elfogadása esetén a megkötött vállalkozási szerződésben rögzítetteket hajtjuk végre. Küldöttgyűlés döntése alapján további feladatok felvállalására is alkalmas a munkaszervezetünk.</w:t>
      </w:r>
    </w:p>
    <w:p w:rsidR="003C4B68" w:rsidRDefault="003C4B68" w:rsidP="00216215">
      <w:r>
        <w:t>A jelenleg bevállalt csatorna fenntartási munkák végzésére vonatkozó Vállalkozási szerződést csatolom az előterjesztésemhez.</w:t>
      </w:r>
    </w:p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 xml:space="preserve">Belvíz átemelési tevékenységünkre </w:t>
      </w:r>
      <w:r w:rsidR="00170DC0">
        <w:t xml:space="preserve">szintén </w:t>
      </w:r>
      <w:r>
        <w:t xml:space="preserve">a szolgáltatást megrendelő Hubertus Agráripari </w:t>
      </w:r>
      <w:proofErr w:type="spellStart"/>
      <w:r>
        <w:t>Bt.-vel</w:t>
      </w:r>
      <w:proofErr w:type="spellEnd"/>
      <w:r>
        <w:t xml:space="preserve"> megkötött vállalkozási szerződésben fog</w:t>
      </w:r>
      <w:r w:rsidR="006F74B7">
        <w:t xml:space="preserve">laltak szerint </w:t>
      </w:r>
      <w:r w:rsidR="00170DC0">
        <w:t xml:space="preserve">tudjuk biztosítani a feladat ellátását részben saját tulajdonú, résben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6412B4" w:rsidRDefault="006412B4">
      <w:r>
        <w:t>A szivattyú kapacitás</w:t>
      </w:r>
      <w:r w:rsidR="0079479C">
        <w:t xml:space="preserve">t 2014 során olyan mértékben bővítettük, hogy nem csak a </w:t>
      </w:r>
      <w:proofErr w:type="spellStart"/>
      <w:r w:rsidR="0079479C">
        <w:t>Balaton-Nagyberek</w:t>
      </w:r>
      <w:proofErr w:type="spellEnd"/>
      <w:r w:rsidR="0079479C">
        <w:t xml:space="preserve"> belvíz </w:t>
      </w:r>
      <w:proofErr w:type="spellStart"/>
      <w:r w:rsidR="0079479C">
        <w:t>öblözet</w:t>
      </w:r>
      <w:proofErr w:type="spellEnd"/>
      <w:r w:rsidR="0079479C">
        <w:t xml:space="preserve"> belvizeinek, hanem a betörő </w:t>
      </w:r>
      <w:proofErr w:type="spellStart"/>
      <w:r w:rsidR="0079479C">
        <w:t>külvizek</w:t>
      </w:r>
      <w:proofErr w:type="spellEnd"/>
      <w:r w:rsidR="0079479C">
        <w:t xml:space="preserve"> Balatonba szivattyúzását is biztonsággal meg tudtuk oldani.</w:t>
      </w:r>
    </w:p>
    <w:p w:rsidR="006F457C" w:rsidRDefault="006F457C">
      <w:r>
        <w:t>A többlet szivattyú kapacit</w:t>
      </w:r>
      <w:r w:rsidR="003C4B68">
        <w:t>ás bérleti díj költségei beépült</w:t>
      </w:r>
      <w:r>
        <w:t>ek a szolgáltatásunk árába, a Megrendelő Hubertus által is ismert és elfogadott költség megosztási szabályzatunkban foglaltak szerint.</w:t>
      </w:r>
      <w:r w:rsidR="00E607F2">
        <w:t xml:space="preserve"> A felmerült tényleges költségeken </w:t>
      </w:r>
      <w:proofErr w:type="gramStart"/>
      <w:r w:rsidR="00E607F2">
        <w:t>túl  7</w:t>
      </w:r>
      <w:proofErr w:type="gramEnd"/>
      <w:r w:rsidR="00E607F2">
        <w:t xml:space="preserve"> % vállalkozási </w:t>
      </w:r>
      <w:proofErr w:type="spellStart"/>
      <w:r w:rsidR="00E607F2">
        <w:t>margint</w:t>
      </w:r>
      <w:proofErr w:type="spellEnd"/>
      <w:r w:rsidR="00E607F2">
        <w:t xml:space="preserve"> érvényesítünk</w:t>
      </w:r>
      <w:r w:rsidR="00370641">
        <w:t xml:space="preserve"> megállapodás alapján</w:t>
      </w:r>
      <w:r w:rsidR="00E607F2">
        <w:t>.</w:t>
      </w:r>
    </w:p>
    <w:p w:rsidR="003C4B68" w:rsidRDefault="003C4B68">
      <w:r>
        <w:t>A 2014-ben fentiek szerint kialakított konstrukcióhoz képest a 2015 év során változtatást nem tervezünk, ezért a határozatlan időre megkötött belvíz átemelési szerződés módosítását sem kezdeményeztük.</w:t>
      </w:r>
    </w:p>
    <w:p w:rsidR="003C4B68" w:rsidRDefault="003C4B68">
      <w:r>
        <w:t>A változatlan tartalmú hatályos szerződést csatolom az előterjesztéshez.</w:t>
      </w:r>
    </w:p>
    <w:p w:rsidR="00E607F2" w:rsidRDefault="00E607F2">
      <w:r>
        <w:t>Ennek tudomásul vételét és elfogadását javaslom a Tisztelt Küldöttgyűlésnek!</w:t>
      </w:r>
    </w:p>
    <w:p w:rsidR="007A3F3E" w:rsidRDefault="007A3F3E"/>
    <w:p w:rsidR="00F95385" w:rsidRPr="00266462" w:rsidRDefault="00266462" w:rsidP="00266462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66462">
        <w:rPr>
          <w:b/>
          <w:sz w:val="28"/>
          <w:szCs w:val="28"/>
          <w:u w:val="single"/>
        </w:rPr>
        <w:t>Bérmunka</w:t>
      </w:r>
    </w:p>
    <w:p w:rsidR="00F95385" w:rsidRDefault="00F95385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B726E6" w:rsidP="00266462">
      <w:r>
        <w:t xml:space="preserve">Munkaszervezetünk szakképzett emberekből áll, ezért saját feladat csökkenésének időszakában bérmunka végzésére vállalkozunk, ami nem kapcsolódik szorosan a vízkormányzási tevékenységhez. </w:t>
      </w:r>
      <w:r w:rsidR="00266462">
        <w:t xml:space="preserve">Ennek során önköltség közeli áron </w:t>
      </w:r>
      <w:proofErr w:type="gramStart"/>
      <w:r w:rsidR="00266462">
        <w:t>igyekszünk  a</w:t>
      </w:r>
      <w:proofErr w:type="gramEnd"/>
      <w:r w:rsidR="00266462">
        <w:t xml:space="preserve"> v</w:t>
      </w:r>
      <w:r>
        <w:t>ízgazdálkodási munkák ciklikus</w:t>
      </w:r>
      <w:r w:rsidR="00266462">
        <w:t xml:space="preserve">ságából jelentkező szabad kapacitásainkkal bérmunkát </w:t>
      </w:r>
      <w:r w:rsidR="00266462">
        <w:lastRenderedPageBreak/>
        <w:t xml:space="preserve">szerezni. A 2014 évben alkalmazott 2 500 Ft + ÁFA rezsióra díjunkkal az ágazat veszteséget produkált, de 2015-ben törekszünk a 3 000 Ft elfogadtatására, ami </w:t>
      </w:r>
      <w:proofErr w:type="gramStart"/>
      <w:r>
        <w:t>null</w:t>
      </w:r>
      <w:proofErr w:type="gramEnd"/>
      <w:r>
        <w:t xml:space="preserve"> szaldót</w:t>
      </w:r>
      <w:r w:rsidR="00266462">
        <w:t>, vagy gyenge eredményességet eredményezne.</w:t>
      </w:r>
    </w:p>
    <w:p w:rsidR="00B726E6" w:rsidRDefault="00B726E6" w:rsidP="00266462">
      <w:r>
        <w:t>Az erre vonatkozó vállalkozási szerződésünket csatolom előterjesztésemhez.</w:t>
      </w:r>
    </w:p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6F457C">
        <w:rPr>
          <w:b/>
        </w:rPr>
        <w:t xml:space="preserve">és az abban foglaltakat </w:t>
      </w:r>
      <w:proofErr w:type="gramStart"/>
      <w:r w:rsidR="006F457C">
        <w:rPr>
          <w:b/>
        </w:rPr>
        <w:t>a …</w:t>
      </w:r>
      <w:proofErr w:type="gramEnd"/>
      <w:r w:rsidR="006F457C">
        <w:rPr>
          <w:b/>
        </w:rPr>
        <w:t>/201</w:t>
      </w:r>
      <w:r w:rsidR="00B726E6">
        <w:rPr>
          <w:b/>
        </w:rPr>
        <w:t>5.(05.14</w:t>
      </w:r>
      <w:r w:rsidR="0089136C" w:rsidRPr="0089136C">
        <w:rPr>
          <w:b/>
        </w:rPr>
        <w:t xml:space="preserve">.) számú határozatával az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81420E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az előterjesztett</w:t>
      </w:r>
      <w:r w:rsidR="006F457C">
        <w:rPr>
          <w:b/>
        </w:rPr>
        <w:t xml:space="preserve"> </w:t>
      </w:r>
      <w:r w:rsidR="00E607F2">
        <w:rPr>
          <w:b/>
        </w:rPr>
        <w:t>egységárakkal</w:t>
      </w:r>
      <w:r w:rsidR="00B726E6">
        <w:rPr>
          <w:b/>
        </w:rPr>
        <w:t xml:space="preserve"> és 45 517 </w:t>
      </w:r>
      <w:proofErr w:type="spellStart"/>
      <w:r w:rsidR="00B726E6">
        <w:rPr>
          <w:b/>
        </w:rPr>
        <w:t>e</w:t>
      </w:r>
      <w:r w:rsidR="006F457C">
        <w:rPr>
          <w:b/>
        </w:rPr>
        <w:t>Ft</w:t>
      </w:r>
      <w:proofErr w:type="spellEnd"/>
      <w:r w:rsidR="006F457C">
        <w:rPr>
          <w:b/>
        </w:rPr>
        <w:t xml:space="preserve"> + ÁFA keretösszeggel </w:t>
      </w:r>
      <w:r>
        <w:rPr>
          <w:b/>
        </w:rPr>
        <w:t>a Küldöttgyűlés biztosítottnak látja. F</w:t>
      </w:r>
      <w:r w:rsidR="006F457C">
        <w:rPr>
          <w:b/>
        </w:rPr>
        <w:t xml:space="preserve">elhatalmazza </w:t>
      </w:r>
      <w:r>
        <w:rPr>
          <w:b/>
        </w:rPr>
        <w:t>és kötelezi az ügyvezetést bemutatott vállalkozási szerződésben foglaltak végrehajtására. A munkaszervezet részéről</w:t>
      </w:r>
      <w:r w:rsidR="006F457C">
        <w:rPr>
          <w:b/>
        </w:rPr>
        <w:t xml:space="preserve"> a rendelkezésre álló kapacitások </w:t>
      </w:r>
      <w:r>
        <w:rPr>
          <w:b/>
        </w:rPr>
        <w:t xml:space="preserve">100 %-os </w:t>
      </w:r>
      <w:r w:rsidR="006F457C">
        <w:rPr>
          <w:b/>
        </w:rPr>
        <w:t xml:space="preserve">kihasználásának mértékéig a VT köteles és jogosult a közfeladatai ellátását biztosító pót és </w:t>
      </w:r>
      <w:proofErr w:type="gramStart"/>
      <w:r w:rsidR="006F457C">
        <w:rPr>
          <w:b/>
        </w:rPr>
        <w:t>többlet munka</w:t>
      </w:r>
      <w:proofErr w:type="gramEnd"/>
      <w:r w:rsidR="006F457C">
        <w:rPr>
          <w:b/>
        </w:rPr>
        <w:t xml:space="preserve"> elrendelése esetén annak fogadására és teljesítésére.</w:t>
      </w:r>
    </w:p>
    <w:p w:rsidR="006F457C" w:rsidRDefault="006F457C" w:rsidP="00C7560E">
      <w:pPr>
        <w:jc w:val="both"/>
        <w:rPr>
          <w:b/>
        </w:rPr>
      </w:pPr>
      <w:r>
        <w:rPr>
          <w:b/>
        </w:rPr>
        <w:t>2.)</w:t>
      </w:r>
    </w:p>
    <w:p w:rsidR="006F457C" w:rsidRDefault="006F457C" w:rsidP="00C7560E">
      <w:pPr>
        <w:jc w:val="both"/>
        <w:rPr>
          <w:b/>
        </w:rPr>
      </w:pPr>
      <w:r>
        <w:rPr>
          <w:b/>
        </w:rPr>
        <w:t>Szabad kapacitásainak lekötésére harmadik személy részére is vállalkozhat szolgáltatás nyújtására az IB és az FB elnökének egyetértése esetén</w:t>
      </w:r>
      <w:r w:rsidR="00370641">
        <w:rPr>
          <w:b/>
        </w:rPr>
        <w:t xml:space="preserve"> abban az esetben, ha annak felvállalása nem megy a közfeladatok teljesítésének a rovására</w:t>
      </w:r>
      <w:r>
        <w:rPr>
          <w:b/>
        </w:rPr>
        <w:t xml:space="preserve">. </w:t>
      </w:r>
    </w:p>
    <w:p w:rsidR="005E3AB3" w:rsidRDefault="005E3AB3" w:rsidP="00C7560E">
      <w:pPr>
        <w:jc w:val="both"/>
        <w:rPr>
          <w:b/>
        </w:rPr>
      </w:pPr>
    </w:p>
    <w:p w:rsidR="000D083E" w:rsidRDefault="000D083E" w:rsidP="00C7560E">
      <w:pPr>
        <w:jc w:val="both"/>
        <w:rPr>
          <w:b/>
        </w:rPr>
      </w:pPr>
    </w:p>
    <w:p w:rsidR="00A30A66" w:rsidRDefault="00A30A66" w:rsidP="00C7560E">
      <w:pPr>
        <w:jc w:val="both"/>
        <w:rPr>
          <w:b/>
        </w:rPr>
      </w:pPr>
      <w:r>
        <w:rPr>
          <w:b/>
        </w:rPr>
        <w:t xml:space="preserve">3.) Belvíz átemelési tevékenység végzését vállalkozási </w:t>
      </w:r>
      <w:r w:rsidR="007C3240">
        <w:rPr>
          <w:b/>
        </w:rPr>
        <w:t>tevékenység keretében a bemutat</w:t>
      </w:r>
      <w:r>
        <w:rPr>
          <w:b/>
        </w:rPr>
        <w:t>ott vállalkozói szerződés alapján a küldöttgyűlés jóváhagyja</w:t>
      </w:r>
      <w:r w:rsidR="007C3240">
        <w:rPr>
          <w:b/>
        </w:rPr>
        <w:t>.</w:t>
      </w:r>
    </w:p>
    <w:p w:rsidR="000D083E" w:rsidRDefault="000D083E" w:rsidP="00C7560E">
      <w:pPr>
        <w:jc w:val="both"/>
        <w:rPr>
          <w:b/>
        </w:rPr>
      </w:pPr>
      <w:r>
        <w:rPr>
          <w:b/>
        </w:rPr>
        <w:t>Pénzügyi fedezetét a szerződés szerinti havi előleg számlákkal, és a negyedéves elszámoló számlákkal kell biztosítani.</w:t>
      </w:r>
    </w:p>
    <w:p w:rsidR="00CB06F3" w:rsidRDefault="00CB06F3" w:rsidP="00C7560E">
      <w:pPr>
        <w:jc w:val="both"/>
        <w:rPr>
          <w:b/>
        </w:rPr>
      </w:pPr>
    </w:p>
    <w:p w:rsidR="00CB06F3" w:rsidRDefault="00CB06F3" w:rsidP="00C7560E">
      <w:pPr>
        <w:jc w:val="both"/>
        <w:rPr>
          <w:b/>
        </w:rPr>
      </w:pPr>
      <w:r>
        <w:rPr>
          <w:b/>
        </w:rPr>
        <w:t xml:space="preserve">4.) Közfeladatok ellátása és a vízjogi üzemelési engedélyből fakadó kötelezettségek végrehajtásán túl a munkaszervezet szabad kapacitásainak hasznosítására </w:t>
      </w:r>
      <w:r w:rsidR="00AF7B36">
        <w:rPr>
          <w:b/>
        </w:rPr>
        <w:t>a bemutatott vállalkozási szerződés teljesítésével a Küldöttgyűlés egyetért, azzal a megkötéssel, hogy finanszírozott vízkormányzási feladat esetén annak kell prioritást élvezni.</w:t>
      </w:r>
    </w:p>
    <w:p w:rsidR="00D07CB2" w:rsidRDefault="00D07CB2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– </w:t>
      </w:r>
      <w:proofErr w:type="spellStart"/>
      <w:r>
        <w:t>Sáripuszta</w:t>
      </w:r>
      <w:proofErr w:type="spellEnd"/>
      <w:r>
        <w:t>, 2015</w:t>
      </w:r>
      <w:r w:rsidR="00C7560E">
        <w:t xml:space="preserve">. </w:t>
      </w:r>
      <w:r>
        <w:t>04.14</w:t>
      </w:r>
      <w:r w:rsidR="00FF13DA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C7560E" w:rsidRDefault="00C7560E" w:rsidP="00D80B91"/>
    <w:p w:rsidR="00C7560E" w:rsidRDefault="00C7560E" w:rsidP="00D80B91"/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Csató András</w:t>
      </w:r>
    </w:p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Intéző Bizottság elnöke</w:t>
      </w:r>
    </w:p>
    <w:p w:rsidR="00D7666C" w:rsidRDefault="00D7666C" w:rsidP="00D7666C"/>
    <w:p w:rsidR="00D7666C" w:rsidRDefault="00D7666C" w:rsidP="00D7666C">
      <w:r>
        <w:t xml:space="preserve">         </w:t>
      </w:r>
    </w:p>
    <w:p w:rsidR="00D7666C" w:rsidRDefault="00E607F2" w:rsidP="00D7666C">
      <w:r>
        <w:t>Melléklet:</w:t>
      </w:r>
    </w:p>
    <w:p w:rsidR="00AF7B36" w:rsidRDefault="00AF7B36" w:rsidP="00AF7B36">
      <w:pPr>
        <w:pStyle w:val="Listaszerbekezds"/>
        <w:numPr>
          <w:ilvl w:val="0"/>
          <w:numId w:val="4"/>
        </w:numPr>
      </w:pPr>
      <w:r>
        <w:t>2015 évre vonatkozó csatorna fenntartási szerződés.</w:t>
      </w:r>
    </w:p>
    <w:p w:rsidR="00E607F2" w:rsidRDefault="00AF7B36" w:rsidP="00E607F2">
      <w:pPr>
        <w:numPr>
          <w:ilvl w:val="0"/>
          <w:numId w:val="4"/>
        </w:numPr>
      </w:pPr>
      <w:r>
        <w:t>2015</w:t>
      </w:r>
      <w:r w:rsidR="00E607F2">
        <w:t xml:space="preserve"> évre vonatkozó belvíz átemelési szerződés.</w:t>
      </w:r>
    </w:p>
    <w:p w:rsidR="00AF7B36" w:rsidRDefault="00AF7B36" w:rsidP="00E607F2">
      <w:pPr>
        <w:numPr>
          <w:ilvl w:val="0"/>
          <w:numId w:val="4"/>
        </w:numPr>
      </w:pPr>
      <w:r>
        <w:t>2015 évre vonatkozó bérmunka szerződés.</w:t>
      </w:r>
    </w:p>
    <w:p w:rsidR="00D7666C" w:rsidRDefault="00D7666C" w:rsidP="00D7666C">
      <w:pPr>
        <w:ind w:left="360"/>
      </w:pPr>
    </w:p>
    <w:sectPr w:rsidR="00D7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7666C"/>
    <w:rsid w:val="000D083E"/>
    <w:rsid w:val="0010174F"/>
    <w:rsid w:val="001264B9"/>
    <w:rsid w:val="00170DC0"/>
    <w:rsid w:val="00181D2E"/>
    <w:rsid w:val="001918E8"/>
    <w:rsid w:val="00216215"/>
    <w:rsid w:val="002208B2"/>
    <w:rsid w:val="00227A2C"/>
    <w:rsid w:val="0025087B"/>
    <w:rsid w:val="00266462"/>
    <w:rsid w:val="00281CC7"/>
    <w:rsid w:val="002B2DE3"/>
    <w:rsid w:val="00330C01"/>
    <w:rsid w:val="00370641"/>
    <w:rsid w:val="00397D56"/>
    <w:rsid w:val="003B230A"/>
    <w:rsid w:val="003C4B68"/>
    <w:rsid w:val="004D5451"/>
    <w:rsid w:val="00516485"/>
    <w:rsid w:val="0052657F"/>
    <w:rsid w:val="005E3AB3"/>
    <w:rsid w:val="0064086F"/>
    <w:rsid w:val="006412B4"/>
    <w:rsid w:val="00682614"/>
    <w:rsid w:val="006E63F1"/>
    <w:rsid w:val="006F457C"/>
    <w:rsid w:val="006F74B7"/>
    <w:rsid w:val="007502BF"/>
    <w:rsid w:val="00752165"/>
    <w:rsid w:val="0079479C"/>
    <w:rsid w:val="007A3F3E"/>
    <w:rsid w:val="007C3240"/>
    <w:rsid w:val="00810ADC"/>
    <w:rsid w:val="0081420E"/>
    <w:rsid w:val="00840C4F"/>
    <w:rsid w:val="00851560"/>
    <w:rsid w:val="0085695D"/>
    <w:rsid w:val="0089136C"/>
    <w:rsid w:val="008B61E7"/>
    <w:rsid w:val="009823F5"/>
    <w:rsid w:val="00991A5F"/>
    <w:rsid w:val="009F5267"/>
    <w:rsid w:val="00A30A66"/>
    <w:rsid w:val="00AF7B36"/>
    <w:rsid w:val="00B726E6"/>
    <w:rsid w:val="00B85362"/>
    <w:rsid w:val="00BB0C94"/>
    <w:rsid w:val="00BB4848"/>
    <w:rsid w:val="00C7560E"/>
    <w:rsid w:val="00CB06F3"/>
    <w:rsid w:val="00CF304B"/>
    <w:rsid w:val="00D030A2"/>
    <w:rsid w:val="00D06C3A"/>
    <w:rsid w:val="00D07CB2"/>
    <w:rsid w:val="00D57976"/>
    <w:rsid w:val="00D7666C"/>
    <w:rsid w:val="00D80B91"/>
    <w:rsid w:val="00DD758A"/>
    <w:rsid w:val="00E1287B"/>
    <w:rsid w:val="00E54165"/>
    <w:rsid w:val="00E607F2"/>
    <w:rsid w:val="00F35589"/>
    <w:rsid w:val="00F71F40"/>
    <w:rsid w:val="00F95385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uiPriority w:val="59"/>
    <w:rsid w:val="001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2B0A-981C-4D53-BE2B-A11F759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vollzohu</cp:lastModifiedBy>
  <cp:revision>3</cp:revision>
  <cp:lastPrinted>2013-06-05T11:55:00Z</cp:lastPrinted>
  <dcterms:created xsi:type="dcterms:W3CDTF">2015-04-15T10:49:00Z</dcterms:created>
  <dcterms:modified xsi:type="dcterms:W3CDTF">2015-04-15T11:47:00Z</dcterms:modified>
</cp:coreProperties>
</file>